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DD0" w:rsidRPr="0099430B" w:rsidRDefault="00EC07BA" w:rsidP="00934D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3E3888" w:rsidRPr="0099430B" w:rsidRDefault="00934DD0" w:rsidP="007704B9">
      <w:pPr>
        <w:pStyle w:val="a6"/>
        <w:spacing w:before="0" w:beforeAutospacing="0" w:after="0" w:afterAutospacing="0"/>
        <w:contextualSpacing/>
        <w:jc w:val="center"/>
        <w:rPr>
          <w:b/>
        </w:rPr>
      </w:pPr>
      <w:r w:rsidRPr="0099430B">
        <w:rPr>
          <w:b/>
        </w:rPr>
        <w:t>к проекту Закона Кыргызской Республики</w:t>
      </w:r>
      <w:r w:rsidR="003E3888" w:rsidRPr="0099430B">
        <w:rPr>
          <w:b/>
        </w:rPr>
        <w:t xml:space="preserve"> </w:t>
      </w:r>
      <w:r w:rsidRPr="0099430B">
        <w:rPr>
          <w:b/>
        </w:rPr>
        <w:t>«О внесении</w:t>
      </w:r>
      <w:r w:rsidR="007704B9" w:rsidRPr="0099430B">
        <w:rPr>
          <w:b/>
        </w:rPr>
        <w:t xml:space="preserve"> </w:t>
      </w:r>
      <w:r w:rsidRPr="0099430B">
        <w:rPr>
          <w:b/>
        </w:rPr>
        <w:t>изменени</w:t>
      </w:r>
      <w:r w:rsidR="007704B9" w:rsidRPr="0099430B">
        <w:rPr>
          <w:b/>
        </w:rPr>
        <w:t>й</w:t>
      </w:r>
      <w:r w:rsidRPr="0099430B">
        <w:rPr>
          <w:b/>
        </w:rPr>
        <w:t xml:space="preserve"> </w:t>
      </w:r>
    </w:p>
    <w:p w:rsidR="00251BD4" w:rsidRPr="0099430B" w:rsidRDefault="007704B9" w:rsidP="00E62631">
      <w:pPr>
        <w:pStyle w:val="a6"/>
        <w:spacing w:before="0" w:beforeAutospacing="0" w:after="0" w:afterAutospacing="0"/>
        <w:contextualSpacing/>
        <w:jc w:val="center"/>
        <w:rPr>
          <w:b/>
        </w:rPr>
      </w:pPr>
      <w:r w:rsidRPr="0099430B">
        <w:rPr>
          <w:b/>
        </w:rPr>
        <w:t xml:space="preserve">в </w:t>
      </w:r>
      <w:r w:rsidR="00C545EE">
        <w:rPr>
          <w:b/>
        </w:rPr>
        <w:t>Кодекс</w:t>
      </w:r>
      <w:r w:rsidRPr="0099430B">
        <w:rPr>
          <w:b/>
        </w:rPr>
        <w:t xml:space="preserve"> Кыргызской Республики</w:t>
      </w:r>
      <w:r w:rsidR="00C545EE">
        <w:rPr>
          <w:b/>
        </w:rPr>
        <w:t xml:space="preserve"> о</w:t>
      </w:r>
      <w:r w:rsidR="003E3888" w:rsidRPr="0099430B">
        <w:rPr>
          <w:b/>
        </w:rPr>
        <w:t xml:space="preserve"> неналоговых доход</w:t>
      </w:r>
      <w:r w:rsidR="00C545EE">
        <w:rPr>
          <w:b/>
        </w:rPr>
        <w:t>ах</w:t>
      </w:r>
      <w:r w:rsidRPr="0099430B">
        <w:rPr>
          <w:b/>
        </w:rPr>
        <w:t>»</w:t>
      </w:r>
    </w:p>
    <w:p w:rsidR="00E62631" w:rsidRPr="0099430B" w:rsidRDefault="00E62631" w:rsidP="00E62631">
      <w:pPr>
        <w:pStyle w:val="a6"/>
        <w:spacing w:before="0" w:beforeAutospacing="0" w:after="0" w:afterAutospacing="0"/>
        <w:contextualSpacing/>
        <w:jc w:val="center"/>
        <w:rPr>
          <w:b/>
        </w:rPr>
      </w:pPr>
    </w:p>
    <w:p w:rsidR="00897BF4" w:rsidRPr="0099430B" w:rsidRDefault="00897BF4" w:rsidP="00897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1. Цель и задачи</w:t>
      </w:r>
    </w:p>
    <w:p w:rsidR="00897BF4" w:rsidRPr="0099430B" w:rsidRDefault="00897BF4" w:rsidP="00897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t>Целью данного проекта Закона Кыргызской Республики является</w:t>
      </w:r>
      <w:r w:rsidR="00587EF0">
        <w:rPr>
          <w:rFonts w:ascii="Times New Roman" w:eastAsia="Calibri" w:hAnsi="Times New Roman" w:cs="Times New Roman"/>
          <w:sz w:val="24"/>
          <w:szCs w:val="24"/>
        </w:rPr>
        <w:t xml:space="preserve"> внесение изменений в Кодекс</w:t>
      </w:r>
      <w:r w:rsidRPr="009943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23D1" w:rsidRPr="0099430B">
        <w:rPr>
          <w:rFonts w:ascii="Times New Roman" w:eastAsia="Calibri" w:hAnsi="Times New Roman" w:cs="Times New Roman"/>
          <w:sz w:val="24"/>
          <w:szCs w:val="24"/>
        </w:rPr>
        <w:t>Кыргызской Республики</w:t>
      </w:r>
      <w:r w:rsidR="00587EF0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 w:rsidR="00B923D1" w:rsidRPr="009943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1ACA" w:rsidRPr="0099430B">
        <w:rPr>
          <w:rFonts w:ascii="Times New Roman" w:eastAsia="Calibri" w:hAnsi="Times New Roman" w:cs="Times New Roman"/>
          <w:sz w:val="24"/>
          <w:szCs w:val="24"/>
          <w:lang w:val="ky-KG"/>
        </w:rPr>
        <w:t>неналоговых доход</w:t>
      </w:r>
      <w:r w:rsidR="00587EF0">
        <w:rPr>
          <w:rFonts w:ascii="Times New Roman" w:eastAsia="Calibri" w:hAnsi="Times New Roman" w:cs="Times New Roman"/>
          <w:sz w:val="24"/>
          <w:szCs w:val="24"/>
          <w:lang w:val="ky-KG"/>
        </w:rPr>
        <w:t>ах (далее – Кодекс)</w:t>
      </w:r>
      <w:r w:rsidR="00C81ACA" w:rsidRPr="0099430B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897BF4" w:rsidRDefault="00897BF4" w:rsidP="00897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t>Задачей данного проекта Закона Кыргызской Республики является</w:t>
      </w:r>
      <w:r w:rsidR="00587EF0">
        <w:rPr>
          <w:rFonts w:ascii="Times New Roman" w:eastAsia="Calibri" w:hAnsi="Times New Roman" w:cs="Times New Roman"/>
          <w:sz w:val="24"/>
          <w:szCs w:val="24"/>
        </w:rPr>
        <w:t xml:space="preserve"> обеспечение равного доступа граждан к правосудию, а также </w:t>
      </w:r>
      <w:r w:rsidRPr="0099430B">
        <w:rPr>
          <w:rFonts w:ascii="Times New Roman" w:eastAsia="Calibri" w:hAnsi="Times New Roman" w:cs="Times New Roman"/>
          <w:sz w:val="24"/>
          <w:szCs w:val="24"/>
        </w:rPr>
        <w:t>пр</w:t>
      </w:r>
      <w:r w:rsidR="00B923D1" w:rsidRPr="0099430B">
        <w:rPr>
          <w:rFonts w:ascii="Times New Roman" w:eastAsia="Calibri" w:hAnsi="Times New Roman" w:cs="Times New Roman"/>
          <w:sz w:val="24"/>
          <w:szCs w:val="24"/>
        </w:rPr>
        <w:t>и</w:t>
      </w:r>
      <w:r w:rsidRPr="0099430B">
        <w:rPr>
          <w:rFonts w:ascii="Times New Roman" w:eastAsia="Calibri" w:hAnsi="Times New Roman" w:cs="Times New Roman"/>
          <w:sz w:val="24"/>
          <w:szCs w:val="24"/>
        </w:rPr>
        <w:t>ведение</w:t>
      </w:r>
      <w:r w:rsidR="00B923D1" w:rsidRPr="0099430B">
        <w:rPr>
          <w:rFonts w:ascii="Times New Roman" w:eastAsia="Calibri" w:hAnsi="Times New Roman" w:cs="Times New Roman"/>
          <w:sz w:val="24"/>
          <w:szCs w:val="24"/>
        </w:rPr>
        <w:t xml:space="preserve"> в соответствие</w:t>
      </w:r>
      <w:r w:rsidR="00587EF0">
        <w:rPr>
          <w:rFonts w:ascii="Times New Roman" w:eastAsia="Calibri" w:hAnsi="Times New Roman" w:cs="Times New Roman"/>
          <w:sz w:val="24"/>
          <w:szCs w:val="24"/>
        </w:rPr>
        <w:t xml:space="preserve"> отдельной нормы Кодекса </w:t>
      </w:r>
      <w:r w:rsidR="00B923D1" w:rsidRPr="0099430B">
        <w:rPr>
          <w:rFonts w:ascii="Times New Roman" w:eastAsia="Calibri" w:hAnsi="Times New Roman" w:cs="Times New Roman"/>
          <w:sz w:val="24"/>
          <w:szCs w:val="24"/>
        </w:rPr>
        <w:t>с</w:t>
      </w:r>
      <w:r w:rsidR="00587EF0">
        <w:rPr>
          <w:rFonts w:ascii="Times New Roman" w:eastAsia="Calibri" w:hAnsi="Times New Roman" w:cs="Times New Roman"/>
          <w:sz w:val="24"/>
          <w:szCs w:val="24"/>
        </w:rPr>
        <w:t xml:space="preserve"> нормами </w:t>
      </w:r>
      <w:r w:rsidR="00B923D1" w:rsidRPr="0099430B">
        <w:rPr>
          <w:rFonts w:ascii="Times New Roman" w:eastAsia="Calibri" w:hAnsi="Times New Roman" w:cs="Times New Roman"/>
          <w:sz w:val="24"/>
          <w:szCs w:val="24"/>
        </w:rPr>
        <w:t>Ко</w:t>
      </w:r>
      <w:r w:rsidR="00587EF0">
        <w:rPr>
          <w:rFonts w:ascii="Times New Roman" w:eastAsia="Calibri" w:hAnsi="Times New Roman" w:cs="Times New Roman"/>
          <w:sz w:val="24"/>
          <w:szCs w:val="24"/>
        </w:rPr>
        <w:t>нституци</w:t>
      </w:r>
      <w:r w:rsidR="00613070">
        <w:rPr>
          <w:rFonts w:ascii="Times New Roman" w:eastAsia="Calibri" w:hAnsi="Times New Roman" w:cs="Times New Roman"/>
          <w:sz w:val="24"/>
          <w:szCs w:val="24"/>
        </w:rPr>
        <w:t>и</w:t>
      </w:r>
      <w:r w:rsidR="00C81ACA" w:rsidRPr="0099430B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</w:t>
      </w:r>
      <w:r w:rsidR="00B923D1" w:rsidRPr="0099430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3646E" w:rsidRPr="0099430B" w:rsidRDefault="0033646E" w:rsidP="00897BF4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7BF4" w:rsidRPr="0099430B" w:rsidRDefault="00897BF4" w:rsidP="00897BF4">
      <w:pPr>
        <w:tabs>
          <w:tab w:val="left" w:pos="851"/>
        </w:tabs>
        <w:spacing w:before="12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2. Описательная часть</w:t>
      </w:r>
    </w:p>
    <w:p w:rsidR="00587EF0" w:rsidRPr="00587EF0" w:rsidRDefault="00587EF0" w:rsidP="00587E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7EF0">
        <w:rPr>
          <w:rFonts w:ascii="Times New Roman" w:eastAsia="Calibri" w:hAnsi="Times New Roman" w:cs="Times New Roman"/>
          <w:sz w:val="24"/>
          <w:szCs w:val="24"/>
        </w:rPr>
        <w:t>Нормами статья 103 Конституции Кыргызской Республики установлено, что правосудие отправляется бесплатно в предусмотренных законом случаях, а также в любом случае, когда участвующие в судебном разбирательстве лица предъявят доказательства, что не имеют достаточных средств для его ведения.</w:t>
      </w:r>
    </w:p>
    <w:p w:rsidR="00587EF0" w:rsidRPr="00587EF0" w:rsidRDefault="00587EF0" w:rsidP="00587E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7EF0">
        <w:rPr>
          <w:rFonts w:ascii="Times New Roman" w:eastAsia="Calibri" w:hAnsi="Times New Roman" w:cs="Times New Roman"/>
          <w:bCs/>
          <w:sz w:val="24"/>
          <w:szCs w:val="24"/>
        </w:rPr>
        <w:t>В соответствии с нормами статьи 36 Гражданского процессуального кодекса л</w:t>
      </w:r>
      <w:r w:rsidRPr="00587EF0">
        <w:rPr>
          <w:rFonts w:ascii="Times New Roman" w:eastAsia="Calibri" w:hAnsi="Times New Roman" w:cs="Times New Roman"/>
          <w:sz w:val="24"/>
          <w:szCs w:val="24"/>
        </w:rPr>
        <w:t>ицами, участвующими в деле, признаются стороны, третьи лица, прокурор, лица, обращающиеся в суд в защиту прав других лиц или вступающие в процесс с целью дачи заключения по основаниям, предусмотренным статьями 5, 49 и 50 указанного Кодекса, заявители, заинтересованные лица по делам особого производства. Согласно нормам статьи 40 указанного Кодекса сторонами в гражданском процессе - истцом и ответчиком - могут быть граждане, должностные лица, государственные органы, органы местного самоуправления, а также юридические лица.</w:t>
      </w:r>
    </w:p>
    <w:p w:rsidR="00587EF0" w:rsidRPr="00587EF0" w:rsidRDefault="00587EF0" w:rsidP="00587E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7EF0">
        <w:rPr>
          <w:rFonts w:ascii="Times New Roman" w:eastAsia="Calibri" w:hAnsi="Times New Roman" w:cs="Times New Roman"/>
          <w:sz w:val="24"/>
          <w:szCs w:val="24"/>
        </w:rPr>
        <w:t>Следовательно, Конституция Кыргызской Республики предусматривает норму о том, что в случае, когда участвующие в судебном разбирательстве лица предъявят доказательства, что не имеют достаточных средств для его ведения, правосудие отправляется бесплатно.</w:t>
      </w:r>
    </w:p>
    <w:p w:rsidR="00587EF0" w:rsidRPr="00587EF0" w:rsidRDefault="00587EF0" w:rsidP="00587E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7EF0">
        <w:rPr>
          <w:rFonts w:ascii="Times New Roman" w:eastAsia="Calibri" w:hAnsi="Times New Roman" w:cs="Times New Roman"/>
          <w:sz w:val="24"/>
          <w:szCs w:val="24"/>
        </w:rPr>
        <w:t>В соответствии с Законом К</w:t>
      </w:r>
      <w:r>
        <w:rPr>
          <w:rFonts w:ascii="Times New Roman" w:eastAsia="Calibri" w:hAnsi="Times New Roman" w:cs="Times New Roman"/>
          <w:sz w:val="24"/>
          <w:szCs w:val="24"/>
        </w:rPr>
        <w:t xml:space="preserve">ыргызской </w:t>
      </w:r>
      <w:r w:rsidRPr="00587EF0">
        <w:rPr>
          <w:rFonts w:ascii="Times New Roman" w:eastAsia="Calibri" w:hAnsi="Times New Roman" w:cs="Times New Roman"/>
          <w:sz w:val="24"/>
          <w:szCs w:val="24"/>
        </w:rPr>
        <w:t>Р</w:t>
      </w:r>
      <w:r>
        <w:rPr>
          <w:rFonts w:ascii="Times New Roman" w:eastAsia="Calibri" w:hAnsi="Times New Roman" w:cs="Times New Roman"/>
          <w:sz w:val="24"/>
          <w:szCs w:val="24"/>
        </w:rPr>
        <w:t>еспублики</w:t>
      </w:r>
      <w:r w:rsidRPr="00587EF0">
        <w:rPr>
          <w:rFonts w:ascii="Times New Roman" w:eastAsia="Calibri" w:hAnsi="Times New Roman" w:cs="Times New Roman"/>
          <w:sz w:val="24"/>
          <w:szCs w:val="24"/>
        </w:rPr>
        <w:t xml:space="preserve"> "О государственных пособиях в Кыргызской Республике":</w:t>
      </w:r>
    </w:p>
    <w:p w:rsidR="00587EF0" w:rsidRPr="00587EF0" w:rsidRDefault="00587EF0" w:rsidP="00587EF0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7EF0">
        <w:rPr>
          <w:rFonts w:ascii="Times New Roman" w:eastAsia="Calibri" w:hAnsi="Times New Roman" w:cs="Times New Roman"/>
          <w:sz w:val="24"/>
          <w:szCs w:val="24"/>
        </w:rPr>
        <w:t>малообеспеченная семья - семья, имеющая ежемесячный доход на каждого члена семьи ниже гарантированного минимального дохода;</w:t>
      </w:r>
    </w:p>
    <w:p w:rsidR="00587EF0" w:rsidRPr="00587EF0" w:rsidRDefault="00587EF0" w:rsidP="00587EF0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7EF0">
        <w:rPr>
          <w:rFonts w:ascii="Times New Roman" w:eastAsia="Calibri" w:hAnsi="Times New Roman" w:cs="Times New Roman"/>
          <w:sz w:val="24"/>
          <w:szCs w:val="24"/>
        </w:rPr>
        <w:t>малоимущая семья - семья, имеющая ежемесячный доход на каждого члена семьи ниже черты бедности.</w:t>
      </w:r>
    </w:p>
    <w:p w:rsidR="00587EF0" w:rsidRDefault="00587EF0" w:rsidP="00587E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7EF0">
        <w:rPr>
          <w:rFonts w:ascii="Times New Roman" w:eastAsia="Calibri" w:hAnsi="Times New Roman" w:cs="Times New Roman"/>
          <w:sz w:val="24"/>
          <w:szCs w:val="24"/>
        </w:rPr>
        <w:t>Кроме того, учитывая, что граждане данной категории относятся социально уязвимой части населения, целесообразно освободить от уплаты государственной пошлины в полном объеме по всем делам в качестве истца и ответчика.</w:t>
      </w:r>
    </w:p>
    <w:p w:rsidR="00632513" w:rsidRDefault="00632513" w:rsidP="00587E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связи с вышеизложенным в целях обеспечения равного доступа граждан к правосудию, необходимо предусмотреть освобождение от уплаты государственной пошлины граждан </w:t>
      </w:r>
      <w:r w:rsidR="0063472C" w:rsidRPr="0063472C">
        <w:rPr>
          <w:rFonts w:ascii="Times New Roman" w:eastAsia="Calibri" w:hAnsi="Times New Roman" w:cs="Times New Roman"/>
          <w:sz w:val="24"/>
          <w:szCs w:val="24"/>
        </w:rPr>
        <w:t>из малоимущих и малообеспеченных семей в качестве истца и ответчика по всем делам</w:t>
      </w:r>
      <w:r w:rsidR="0063472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587EF0" w:rsidRDefault="00587EF0" w:rsidP="00587EF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Необходимо отметить,</w:t>
      </w:r>
      <w:r w:rsidR="00B3186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что</w:t>
      </w:r>
      <w:r w:rsidR="00B971B4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по информации</w:t>
      </w:r>
      <w:r w:rsidR="00B3186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Верховн</w:t>
      </w:r>
      <w:r w:rsidR="00B971B4">
        <w:rPr>
          <w:rFonts w:ascii="Times New Roman" w:eastAsia="Calibri" w:hAnsi="Times New Roman" w:cs="Times New Roman"/>
          <w:bCs/>
          <w:iCs/>
          <w:sz w:val="24"/>
          <w:szCs w:val="24"/>
        </w:rPr>
        <w:t>ого</w:t>
      </w:r>
      <w:r w:rsidR="00B3186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суд</w:t>
      </w:r>
      <w:r w:rsidR="00B971B4">
        <w:rPr>
          <w:rFonts w:ascii="Times New Roman" w:eastAsia="Calibri" w:hAnsi="Times New Roman" w:cs="Times New Roman"/>
          <w:bCs/>
          <w:iCs/>
          <w:sz w:val="24"/>
          <w:szCs w:val="24"/>
        </w:rPr>
        <w:t>а</w:t>
      </w:r>
      <w:r w:rsidR="00B3186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Кыргызской Республики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в</w:t>
      </w:r>
      <w:r w:rsidRPr="00587EF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целях эффективной реализации и применения Г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>ражданского процессуального кодекса</w:t>
      </w:r>
      <w:r w:rsidRPr="00587EF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и А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>дминистративно-процессуального кодекса</w:t>
      </w:r>
      <w:r w:rsidRPr="00587EF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Кыргызской Республики, введенных в действие с 1 июля 2017 года, и восполнения пробелов в законодательстве</w:t>
      </w:r>
      <w:r w:rsidR="00B971B4">
        <w:rPr>
          <w:rFonts w:ascii="Times New Roman" w:eastAsia="Calibri" w:hAnsi="Times New Roman" w:cs="Times New Roman"/>
          <w:bCs/>
          <w:iCs/>
          <w:sz w:val="24"/>
          <w:szCs w:val="24"/>
        </w:rPr>
        <w:t>,</w:t>
      </w:r>
      <w:r w:rsidRPr="00587EF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Верховным судом с учетом судебной практики разработан и </w:t>
      </w:r>
      <w:r w:rsidR="00B971B4">
        <w:rPr>
          <w:rFonts w:ascii="Times New Roman" w:eastAsia="Calibri" w:hAnsi="Times New Roman" w:cs="Times New Roman"/>
          <w:bCs/>
          <w:iCs/>
          <w:sz w:val="24"/>
          <w:szCs w:val="24"/>
        </w:rPr>
        <w:t>направлен</w:t>
      </w:r>
      <w:r w:rsidRPr="00587EF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на рассмотрение Совета по судебной реформе при Президенте К</w:t>
      </w:r>
      <w:r w:rsidR="00B3186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ыргызской </w:t>
      </w:r>
      <w:r w:rsidRPr="00587EF0">
        <w:rPr>
          <w:rFonts w:ascii="Times New Roman" w:eastAsia="Calibri" w:hAnsi="Times New Roman" w:cs="Times New Roman"/>
          <w:bCs/>
          <w:iCs/>
          <w:sz w:val="24"/>
          <w:szCs w:val="24"/>
        </w:rPr>
        <w:t>Р</w:t>
      </w:r>
      <w:r w:rsidR="00B31860">
        <w:rPr>
          <w:rFonts w:ascii="Times New Roman" w:eastAsia="Calibri" w:hAnsi="Times New Roman" w:cs="Times New Roman"/>
          <w:bCs/>
          <w:iCs/>
          <w:sz w:val="24"/>
          <w:szCs w:val="24"/>
        </w:rPr>
        <w:t>еспублики</w:t>
      </w:r>
      <w:r w:rsidRPr="00587EF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законопроект о внесении изменений в некоторые законодательные акты, в том числе в</w:t>
      </w:r>
      <w:r w:rsidR="00B3186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="00B31860" w:rsidRPr="00587EF0">
        <w:rPr>
          <w:rFonts w:ascii="Times New Roman" w:eastAsia="Calibri" w:hAnsi="Times New Roman" w:cs="Times New Roman"/>
          <w:bCs/>
          <w:iCs/>
          <w:sz w:val="24"/>
          <w:szCs w:val="24"/>
        </w:rPr>
        <w:t>Г</w:t>
      </w:r>
      <w:r w:rsidR="00B31860">
        <w:rPr>
          <w:rFonts w:ascii="Times New Roman" w:eastAsia="Calibri" w:hAnsi="Times New Roman" w:cs="Times New Roman"/>
          <w:bCs/>
          <w:iCs/>
          <w:sz w:val="24"/>
          <w:szCs w:val="24"/>
        </w:rPr>
        <w:t>ражданский процессуальный кодекс</w:t>
      </w:r>
      <w:r w:rsidRPr="00587EF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К</w:t>
      </w:r>
      <w:r w:rsidR="00B3186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ыргызской </w:t>
      </w:r>
      <w:r w:rsidRPr="00587EF0">
        <w:rPr>
          <w:rFonts w:ascii="Times New Roman" w:eastAsia="Calibri" w:hAnsi="Times New Roman" w:cs="Times New Roman"/>
          <w:bCs/>
          <w:iCs/>
          <w:sz w:val="24"/>
          <w:szCs w:val="24"/>
        </w:rPr>
        <w:t>Р</w:t>
      </w:r>
      <w:r w:rsidR="00B31860">
        <w:rPr>
          <w:rFonts w:ascii="Times New Roman" w:eastAsia="Calibri" w:hAnsi="Times New Roman" w:cs="Times New Roman"/>
          <w:bCs/>
          <w:iCs/>
          <w:sz w:val="24"/>
          <w:szCs w:val="24"/>
        </w:rPr>
        <w:t>еспублики</w:t>
      </w:r>
      <w:r w:rsidRPr="00587EF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в части порядка взимания государственной пошлины. </w:t>
      </w:r>
      <w:r w:rsidR="00B3186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</w:p>
    <w:p w:rsidR="00591910" w:rsidRPr="00591910" w:rsidRDefault="00591910" w:rsidP="0059191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Далее, н</w:t>
      </w:r>
      <w:r w:rsidRPr="00591910">
        <w:rPr>
          <w:rFonts w:ascii="Times New Roman" w:eastAsia="Calibri" w:hAnsi="Times New Roman" w:cs="Times New Roman"/>
          <w:sz w:val="24"/>
          <w:szCs w:val="24"/>
        </w:rPr>
        <w:t>ормами главы второй</w:t>
      </w:r>
      <w:r w:rsidR="00D635A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591910">
        <w:rPr>
          <w:rFonts w:ascii="Times New Roman" w:eastAsia="Calibri" w:hAnsi="Times New Roman" w:cs="Times New Roman"/>
          <w:sz w:val="24"/>
          <w:szCs w:val="24"/>
        </w:rPr>
        <w:t xml:space="preserve">(статьи 74 – 78) Конституции Кыргызской Республики не предусмотрены полномочия </w:t>
      </w:r>
      <w:proofErr w:type="spellStart"/>
      <w:r w:rsidRPr="00591910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Pr="005919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91910">
        <w:rPr>
          <w:rFonts w:ascii="Times New Roman" w:eastAsia="Calibri" w:hAnsi="Times New Roman" w:cs="Times New Roman"/>
          <w:sz w:val="24"/>
          <w:szCs w:val="24"/>
        </w:rPr>
        <w:t>Кенеша</w:t>
      </w:r>
      <w:proofErr w:type="spellEnd"/>
      <w:r w:rsidRPr="00591910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</w:t>
      </w:r>
      <w:r w:rsidRPr="00591910">
        <w:rPr>
          <w:rFonts w:ascii="Times New Roman" w:eastAsia="Calibri" w:hAnsi="Times New Roman" w:cs="Times New Roman"/>
          <w:sz w:val="24"/>
          <w:szCs w:val="24"/>
        </w:rPr>
        <w:lastRenderedPageBreak/>
        <w:t>по даче согласий на принимаемые Правительством Кыргызской Республики решения по установлению конкретных размеров ставок неналоговых доходов, в том числе и государственной пошлины.</w:t>
      </w:r>
    </w:p>
    <w:p w:rsidR="00591910" w:rsidRPr="00591910" w:rsidRDefault="00591910" w:rsidP="0059191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1910">
        <w:rPr>
          <w:rFonts w:ascii="Times New Roman" w:eastAsia="Calibri" w:hAnsi="Times New Roman" w:cs="Times New Roman"/>
          <w:sz w:val="24"/>
          <w:szCs w:val="24"/>
        </w:rPr>
        <w:t>Согласно нормам пункта 5 части 1 статьи 88 Конституции Кыргызской Республики Правительство Кыргызской Республики    обеспечивает проведение финансовой, ценовой, тарифной, инвестиционной и налоговой политики.</w:t>
      </w:r>
    </w:p>
    <w:p w:rsidR="00591910" w:rsidRDefault="00591910" w:rsidP="0059191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1910">
        <w:rPr>
          <w:rFonts w:ascii="Times New Roman" w:eastAsia="Calibri" w:hAnsi="Times New Roman" w:cs="Times New Roman"/>
          <w:sz w:val="24"/>
          <w:szCs w:val="24"/>
        </w:rPr>
        <w:t xml:space="preserve">Кроме того, необходимо отметить, что за период действия постановления Правительства Кыргызской Республики от 18 июня 1994 года № 521, которым были утверждены ставки государственной пошлины, в него более двадцати раз были внесены изменения. Как показывает практика, в случае возникновения необходимости срочного изменения ставок государственной пошлины по отдельным позициям, на получение согласия </w:t>
      </w:r>
      <w:proofErr w:type="spellStart"/>
      <w:r w:rsidRPr="00591910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Pr="005919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91910">
        <w:rPr>
          <w:rFonts w:ascii="Times New Roman" w:eastAsia="Calibri" w:hAnsi="Times New Roman" w:cs="Times New Roman"/>
          <w:sz w:val="24"/>
          <w:szCs w:val="24"/>
        </w:rPr>
        <w:t>Кенеша</w:t>
      </w:r>
      <w:proofErr w:type="spellEnd"/>
      <w:r w:rsidRPr="00591910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затрачивается довольно длительное время, в результате чего Правительство не имеет возможности оперативного принятия решения.</w:t>
      </w:r>
    </w:p>
    <w:p w:rsidR="00591910" w:rsidRDefault="00591910" w:rsidP="0059191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591910">
        <w:rPr>
          <w:rFonts w:ascii="Times New Roman" w:eastAsia="Calibri" w:hAnsi="Times New Roman" w:cs="Times New Roman"/>
          <w:sz w:val="24"/>
          <w:szCs w:val="24"/>
        </w:rPr>
        <w:t>В этой связи</w:t>
      </w:r>
      <w:r w:rsidR="0063472C">
        <w:rPr>
          <w:rFonts w:ascii="Times New Roman" w:eastAsia="Calibri" w:hAnsi="Times New Roman" w:cs="Times New Roman"/>
          <w:sz w:val="24"/>
          <w:szCs w:val="24"/>
        </w:rPr>
        <w:t xml:space="preserve"> в целях приведения норм Кодекса в соответствие с нормами Конституции</w:t>
      </w:r>
      <w:r w:rsidR="00C00E91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нео</w:t>
      </w:r>
      <w:r w:rsidR="0063472C">
        <w:rPr>
          <w:rFonts w:ascii="Times New Roman" w:eastAsia="Calibri" w:hAnsi="Times New Roman" w:cs="Times New Roman"/>
          <w:sz w:val="24"/>
          <w:szCs w:val="24"/>
        </w:rPr>
        <w:t>бходимо внести соответствующее</w:t>
      </w:r>
      <w:r w:rsidRPr="00591910">
        <w:rPr>
          <w:rFonts w:ascii="Times New Roman" w:eastAsia="Calibri" w:hAnsi="Times New Roman" w:cs="Times New Roman"/>
          <w:sz w:val="24"/>
          <w:szCs w:val="24"/>
        </w:rPr>
        <w:t xml:space="preserve"> изменени</w:t>
      </w:r>
      <w:r w:rsidR="0063472C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стать</w:t>
      </w:r>
      <w:r w:rsidR="0063472C">
        <w:rPr>
          <w:rFonts w:ascii="Times New Roman" w:eastAsia="Calibri" w:hAnsi="Times New Roman" w:cs="Times New Roman"/>
          <w:sz w:val="24"/>
          <w:szCs w:val="24"/>
        </w:rPr>
        <w:t>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139 Кодекса.</w:t>
      </w:r>
    </w:p>
    <w:p w:rsidR="008F6CFE" w:rsidRDefault="008F6CFE" w:rsidP="008F6CFE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При принятии данного законопроекта</w:t>
      </w:r>
      <w:r w:rsidR="0033646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возникает необходимость разработать</w:t>
      </w:r>
      <w:r w:rsidR="0033646E" w:rsidRPr="0033646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33646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Правительством Кыргызской Республики нормативный правовой акт, предусматривающий порядок отнесения граждан к категориям малообеспеченных и малоимущих граждан, для целей предоставления льгот по уплате государственной пошлины при обращении в судебные органы в качестве истца и/или ответчика по всем делам или же Правительству Кыргызской Республики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необходимо внести соответствующее изменение  в свое постановление </w:t>
      </w:r>
      <w:r w:rsidR="00637861">
        <w:rPr>
          <w:rFonts w:ascii="Times New Roman" w:eastAsia="Calibri" w:hAnsi="Times New Roman" w:cs="Times New Roman"/>
          <w:sz w:val="24"/>
          <w:szCs w:val="24"/>
        </w:rPr>
        <w:t>«</w:t>
      </w:r>
      <w:r w:rsidR="00637861" w:rsidRPr="00637861">
        <w:rPr>
          <w:rFonts w:ascii="Times New Roman" w:eastAsia="Calibri" w:hAnsi="Times New Roman" w:cs="Times New Roman"/>
          <w:sz w:val="24"/>
          <w:szCs w:val="24"/>
          <w:lang w:val="ky-KG"/>
        </w:rPr>
        <w:t>Об утверждении</w:t>
      </w:r>
      <w:r w:rsidR="0063786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ставок государственной </w:t>
      </w:r>
      <w:r w:rsidR="00637861" w:rsidRPr="00637861">
        <w:rPr>
          <w:rFonts w:ascii="Times New Roman" w:eastAsia="Calibri" w:hAnsi="Times New Roman" w:cs="Times New Roman"/>
          <w:sz w:val="24"/>
          <w:szCs w:val="24"/>
        </w:rPr>
        <w:t>пошлины</w:t>
      </w:r>
      <w:r w:rsidR="00637861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637861" w:rsidRPr="00637861">
        <w:rPr>
          <w:rFonts w:ascii="Times New Roman" w:eastAsia="Calibri" w:hAnsi="Times New Roman" w:cs="Times New Roman"/>
          <w:sz w:val="24"/>
          <w:szCs w:val="24"/>
        </w:rPr>
        <w:t>от</w:t>
      </w:r>
      <w:r w:rsidR="00637861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15 апреля 2019 года № 159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, предусматривающее порядок отнесения граждан к категориям малообеспеченных и малоимущих граждан, для целей предоставления льгот по уплате государственной пошлины при обращении в судебные органы </w:t>
      </w:r>
      <w:r w:rsidR="00161DA8">
        <w:rPr>
          <w:rFonts w:ascii="Times New Roman" w:eastAsia="Calibri" w:hAnsi="Times New Roman" w:cs="Times New Roman"/>
          <w:sz w:val="24"/>
          <w:szCs w:val="24"/>
          <w:lang w:val="ky-KG"/>
        </w:rPr>
        <w:t>в качестве истца и/или ответчика по всем делам.</w:t>
      </w:r>
    </w:p>
    <w:p w:rsidR="0033646E" w:rsidRPr="008F6CFE" w:rsidRDefault="0033646E" w:rsidP="008F6CFE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897BF4" w:rsidRPr="0099430B" w:rsidRDefault="00897BF4" w:rsidP="005016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97BF4" w:rsidRDefault="00897BF4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t>Принятие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3646E" w:rsidRPr="0099430B" w:rsidRDefault="0033646E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7BF4" w:rsidRPr="0099430B" w:rsidRDefault="00897BF4" w:rsidP="00897B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4. Информация о результатах общественного обсуждения</w:t>
      </w:r>
    </w:p>
    <w:p w:rsidR="00897BF4" w:rsidRDefault="00897BF4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t>В соответствии со статьей 22 Закона «О нормативных правовых актах» данный проект Закона Кыргызской Республики</w:t>
      </w:r>
      <w:r w:rsidR="00D477DB" w:rsidRPr="0099430B">
        <w:rPr>
          <w:rFonts w:ascii="Times New Roman" w:eastAsia="Calibri" w:hAnsi="Times New Roman" w:cs="Times New Roman"/>
          <w:sz w:val="24"/>
          <w:szCs w:val="24"/>
        </w:rPr>
        <w:t xml:space="preserve"> не</w:t>
      </w:r>
      <w:r w:rsidRPr="0099430B">
        <w:rPr>
          <w:rFonts w:ascii="Times New Roman" w:eastAsia="Calibri" w:hAnsi="Times New Roman" w:cs="Times New Roman"/>
          <w:sz w:val="24"/>
          <w:szCs w:val="24"/>
        </w:rPr>
        <w:t xml:space="preserve"> подлежит общественному обсуждению</w:t>
      </w:r>
      <w:r w:rsidR="00DB2133" w:rsidRPr="0099430B">
        <w:rPr>
          <w:rFonts w:ascii="Times New Roman" w:eastAsia="Calibri" w:hAnsi="Times New Roman" w:cs="Times New Roman"/>
          <w:sz w:val="24"/>
          <w:szCs w:val="24"/>
        </w:rPr>
        <w:t>, поскольку непосредственно не затрагивает интересы граждан и юридических лиц, а также не регулирует предпринимательскую деятельность</w:t>
      </w:r>
      <w:r w:rsidRPr="0099430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D477DB" w:rsidRPr="0099430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3646E" w:rsidRPr="0099430B" w:rsidRDefault="0033646E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7BF4" w:rsidRPr="0099430B" w:rsidRDefault="00897BF4" w:rsidP="00897B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5. Анализ соответствия проекта законодательству</w:t>
      </w:r>
    </w:p>
    <w:p w:rsidR="00897BF4" w:rsidRPr="0099430B" w:rsidRDefault="00897BF4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t>Представленный проект Закона не противоречит нормам действующего законодательства, а также вступившим в установленном порядке в силу международны</w:t>
      </w:r>
      <w:r w:rsidR="00D477DB" w:rsidRPr="0099430B">
        <w:rPr>
          <w:rFonts w:ascii="Times New Roman" w:eastAsia="Calibri" w:hAnsi="Times New Roman" w:cs="Times New Roman"/>
          <w:sz w:val="24"/>
          <w:szCs w:val="24"/>
        </w:rPr>
        <w:t>м</w:t>
      </w:r>
      <w:r w:rsidRPr="0099430B">
        <w:rPr>
          <w:rFonts w:ascii="Times New Roman" w:eastAsia="Calibri" w:hAnsi="Times New Roman" w:cs="Times New Roman"/>
          <w:sz w:val="24"/>
          <w:szCs w:val="24"/>
        </w:rPr>
        <w:t xml:space="preserve"> договорам, участницей которых является Кыргызская Республика.</w:t>
      </w:r>
    </w:p>
    <w:p w:rsidR="0033646E" w:rsidRDefault="0033646E" w:rsidP="00897B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7BF4" w:rsidRDefault="00897BF4" w:rsidP="00897B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6. Информация о необходимости финансирования</w:t>
      </w:r>
    </w:p>
    <w:p w:rsidR="00897BF4" w:rsidRPr="0099430B" w:rsidRDefault="00897BF4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t>Принятие настоящего проекта Закона не повлечет дополнительных финансовых затрат из республиканского бюджета.</w:t>
      </w:r>
    </w:p>
    <w:p w:rsidR="0033646E" w:rsidRDefault="0033646E" w:rsidP="00897B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7BF4" w:rsidRPr="0099430B" w:rsidRDefault="00897BF4" w:rsidP="00897B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430B">
        <w:rPr>
          <w:rFonts w:ascii="Times New Roman" w:eastAsia="Calibri" w:hAnsi="Times New Roman" w:cs="Times New Roman"/>
          <w:b/>
          <w:sz w:val="24"/>
          <w:szCs w:val="24"/>
        </w:rPr>
        <w:t>7. Информация об анализе регулятивного воздействия</w:t>
      </w:r>
    </w:p>
    <w:p w:rsidR="00897BF4" w:rsidRPr="0099430B" w:rsidRDefault="00897BF4" w:rsidP="00897B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30B">
        <w:rPr>
          <w:rFonts w:ascii="Times New Roman" w:eastAsia="Calibri" w:hAnsi="Times New Roman" w:cs="Times New Roman"/>
          <w:sz w:val="24"/>
          <w:szCs w:val="24"/>
        </w:rPr>
        <w:lastRenderedPageBreak/>
        <w:t>Представленный проект Закона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51BD4" w:rsidRPr="0099430B" w:rsidRDefault="00251BD4" w:rsidP="00251BD4">
      <w:pPr>
        <w:pStyle w:val="a6"/>
        <w:ind w:firstLine="709"/>
        <w:contextualSpacing/>
        <w:jc w:val="both"/>
        <w:rPr>
          <w:b/>
        </w:rPr>
      </w:pPr>
    </w:p>
    <w:p w:rsidR="00D477DB" w:rsidRPr="0099430B" w:rsidRDefault="00D477DB" w:rsidP="00251BD4">
      <w:pPr>
        <w:pStyle w:val="a6"/>
        <w:ind w:firstLine="709"/>
        <w:contextualSpacing/>
        <w:jc w:val="both"/>
        <w:rPr>
          <w:b/>
        </w:rPr>
      </w:pPr>
      <w:r w:rsidRPr="0099430B">
        <w:rPr>
          <w:b/>
        </w:rPr>
        <w:t>Министр финансов</w:t>
      </w:r>
    </w:p>
    <w:p w:rsidR="00D477DB" w:rsidRPr="0099430B" w:rsidRDefault="00D477DB" w:rsidP="00251BD4">
      <w:pPr>
        <w:pStyle w:val="a6"/>
        <w:ind w:firstLine="709"/>
        <w:contextualSpacing/>
        <w:jc w:val="both"/>
        <w:rPr>
          <w:b/>
          <w:lang w:val="ky-KG"/>
        </w:rPr>
      </w:pPr>
      <w:r w:rsidRPr="0099430B">
        <w:rPr>
          <w:b/>
        </w:rPr>
        <w:t>Кыргызской Республики</w:t>
      </w:r>
      <w:r w:rsidRPr="0099430B">
        <w:rPr>
          <w:b/>
        </w:rPr>
        <w:tab/>
      </w:r>
      <w:r w:rsidRPr="0099430B">
        <w:rPr>
          <w:b/>
        </w:rPr>
        <w:tab/>
      </w:r>
      <w:r w:rsidRPr="0099430B">
        <w:rPr>
          <w:b/>
        </w:rPr>
        <w:tab/>
      </w:r>
      <w:r w:rsidRPr="0099430B">
        <w:rPr>
          <w:b/>
        </w:rPr>
        <w:tab/>
      </w:r>
      <w:r w:rsidRPr="0099430B">
        <w:rPr>
          <w:b/>
        </w:rPr>
        <w:tab/>
      </w:r>
      <w:r w:rsidR="009F02E0" w:rsidRPr="0099430B">
        <w:rPr>
          <w:b/>
          <w:lang w:val="ky-KG"/>
        </w:rPr>
        <w:t xml:space="preserve">Б. </w:t>
      </w:r>
      <w:r w:rsidR="00EC07BA">
        <w:rPr>
          <w:b/>
          <w:lang w:val="ky-KG"/>
        </w:rPr>
        <w:t xml:space="preserve">Ж. </w:t>
      </w:r>
      <w:r w:rsidR="009F02E0" w:rsidRPr="0099430B">
        <w:rPr>
          <w:b/>
          <w:lang w:val="ky-KG"/>
        </w:rPr>
        <w:t>Жеенбаева</w:t>
      </w:r>
    </w:p>
    <w:sectPr w:rsidR="00D477DB" w:rsidRPr="0099430B" w:rsidSect="002B7E4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3C717C62"/>
    <w:multiLevelType w:val="hybridMultilevel"/>
    <w:tmpl w:val="1BBA14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D0"/>
    <w:rsid w:val="0000031A"/>
    <w:rsid w:val="00000387"/>
    <w:rsid w:val="00001999"/>
    <w:rsid w:val="00001D9A"/>
    <w:rsid w:val="00002162"/>
    <w:rsid w:val="00005D0A"/>
    <w:rsid w:val="00011EE6"/>
    <w:rsid w:val="0001350D"/>
    <w:rsid w:val="00013614"/>
    <w:rsid w:val="00015284"/>
    <w:rsid w:val="000168E8"/>
    <w:rsid w:val="00017BEB"/>
    <w:rsid w:val="000219F0"/>
    <w:rsid w:val="000225AC"/>
    <w:rsid w:val="00022A3A"/>
    <w:rsid w:val="00022DE5"/>
    <w:rsid w:val="00023CD3"/>
    <w:rsid w:val="00031897"/>
    <w:rsid w:val="00031DBF"/>
    <w:rsid w:val="00032CA4"/>
    <w:rsid w:val="000347F9"/>
    <w:rsid w:val="00036092"/>
    <w:rsid w:val="00036396"/>
    <w:rsid w:val="00036F6A"/>
    <w:rsid w:val="00037823"/>
    <w:rsid w:val="00041B7B"/>
    <w:rsid w:val="00043629"/>
    <w:rsid w:val="00050004"/>
    <w:rsid w:val="000519BD"/>
    <w:rsid w:val="000521B6"/>
    <w:rsid w:val="000527EB"/>
    <w:rsid w:val="000529CA"/>
    <w:rsid w:val="000561BB"/>
    <w:rsid w:val="000565AC"/>
    <w:rsid w:val="00056B68"/>
    <w:rsid w:val="00056F87"/>
    <w:rsid w:val="00056FFB"/>
    <w:rsid w:val="00057E94"/>
    <w:rsid w:val="00060BF5"/>
    <w:rsid w:val="000662A7"/>
    <w:rsid w:val="0006711E"/>
    <w:rsid w:val="00070193"/>
    <w:rsid w:val="0007322A"/>
    <w:rsid w:val="000733A2"/>
    <w:rsid w:val="00073CBC"/>
    <w:rsid w:val="000752CE"/>
    <w:rsid w:val="000765F1"/>
    <w:rsid w:val="000825D5"/>
    <w:rsid w:val="00083224"/>
    <w:rsid w:val="0008357F"/>
    <w:rsid w:val="00083BF9"/>
    <w:rsid w:val="000841AE"/>
    <w:rsid w:val="00087AFE"/>
    <w:rsid w:val="00091165"/>
    <w:rsid w:val="00092E6C"/>
    <w:rsid w:val="00095AAF"/>
    <w:rsid w:val="00095BF8"/>
    <w:rsid w:val="00096AAC"/>
    <w:rsid w:val="00096AF4"/>
    <w:rsid w:val="0009765D"/>
    <w:rsid w:val="00097D85"/>
    <w:rsid w:val="000A199C"/>
    <w:rsid w:val="000A1A0D"/>
    <w:rsid w:val="000A1D09"/>
    <w:rsid w:val="000A1E84"/>
    <w:rsid w:val="000A311E"/>
    <w:rsid w:val="000A342D"/>
    <w:rsid w:val="000A543C"/>
    <w:rsid w:val="000A557A"/>
    <w:rsid w:val="000A5962"/>
    <w:rsid w:val="000A723B"/>
    <w:rsid w:val="000B02C6"/>
    <w:rsid w:val="000B22A0"/>
    <w:rsid w:val="000B284C"/>
    <w:rsid w:val="000B4CAB"/>
    <w:rsid w:val="000B4F6F"/>
    <w:rsid w:val="000B51BA"/>
    <w:rsid w:val="000B5552"/>
    <w:rsid w:val="000B5F97"/>
    <w:rsid w:val="000B77BF"/>
    <w:rsid w:val="000C2244"/>
    <w:rsid w:val="000C2492"/>
    <w:rsid w:val="000C3CF9"/>
    <w:rsid w:val="000D0ADF"/>
    <w:rsid w:val="000D110B"/>
    <w:rsid w:val="000D3E47"/>
    <w:rsid w:val="000D43A2"/>
    <w:rsid w:val="000D4F5C"/>
    <w:rsid w:val="000D6C24"/>
    <w:rsid w:val="000D72AE"/>
    <w:rsid w:val="000E3F1F"/>
    <w:rsid w:val="000E41CB"/>
    <w:rsid w:val="000E42FB"/>
    <w:rsid w:val="000E46D0"/>
    <w:rsid w:val="000E6106"/>
    <w:rsid w:val="000F01BC"/>
    <w:rsid w:val="000F2B14"/>
    <w:rsid w:val="000F5193"/>
    <w:rsid w:val="000F79B0"/>
    <w:rsid w:val="00100AB8"/>
    <w:rsid w:val="00102C63"/>
    <w:rsid w:val="001032C7"/>
    <w:rsid w:val="00107EDD"/>
    <w:rsid w:val="00111742"/>
    <w:rsid w:val="00120A56"/>
    <w:rsid w:val="00121AC4"/>
    <w:rsid w:val="00123BBA"/>
    <w:rsid w:val="00127B7C"/>
    <w:rsid w:val="00131079"/>
    <w:rsid w:val="001315D4"/>
    <w:rsid w:val="001322E5"/>
    <w:rsid w:val="00132EE6"/>
    <w:rsid w:val="001350FE"/>
    <w:rsid w:val="00135271"/>
    <w:rsid w:val="00136DBF"/>
    <w:rsid w:val="00137CA9"/>
    <w:rsid w:val="0014018A"/>
    <w:rsid w:val="001405FB"/>
    <w:rsid w:val="00145760"/>
    <w:rsid w:val="00145B77"/>
    <w:rsid w:val="00145BBA"/>
    <w:rsid w:val="001524A9"/>
    <w:rsid w:val="00152A51"/>
    <w:rsid w:val="00152ED5"/>
    <w:rsid w:val="0015349E"/>
    <w:rsid w:val="00153F99"/>
    <w:rsid w:val="00154DBF"/>
    <w:rsid w:val="001560B2"/>
    <w:rsid w:val="0016086D"/>
    <w:rsid w:val="00161DA8"/>
    <w:rsid w:val="00161FA2"/>
    <w:rsid w:val="00162510"/>
    <w:rsid w:val="001626C5"/>
    <w:rsid w:val="001626D8"/>
    <w:rsid w:val="0016315D"/>
    <w:rsid w:val="00164F30"/>
    <w:rsid w:val="00166042"/>
    <w:rsid w:val="001672DE"/>
    <w:rsid w:val="00170929"/>
    <w:rsid w:val="00170D6D"/>
    <w:rsid w:val="0017232E"/>
    <w:rsid w:val="00172761"/>
    <w:rsid w:val="00172C0A"/>
    <w:rsid w:val="0017514B"/>
    <w:rsid w:val="00176464"/>
    <w:rsid w:val="001769A7"/>
    <w:rsid w:val="00181933"/>
    <w:rsid w:val="00182C9F"/>
    <w:rsid w:val="001855A1"/>
    <w:rsid w:val="00190671"/>
    <w:rsid w:val="00191543"/>
    <w:rsid w:val="00191E08"/>
    <w:rsid w:val="00194EBA"/>
    <w:rsid w:val="00195443"/>
    <w:rsid w:val="00195D97"/>
    <w:rsid w:val="001964C4"/>
    <w:rsid w:val="001970A9"/>
    <w:rsid w:val="00197282"/>
    <w:rsid w:val="001972CF"/>
    <w:rsid w:val="001A39D3"/>
    <w:rsid w:val="001A426C"/>
    <w:rsid w:val="001A6444"/>
    <w:rsid w:val="001A645B"/>
    <w:rsid w:val="001A7B91"/>
    <w:rsid w:val="001B0672"/>
    <w:rsid w:val="001B0783"/>
    <w:rsid w:val="001B07BC"/>
    <w:rsid w:val="001B2E07"/>
    <w:rsid w:val="001B3528"/>
    <w:rsid w:val="001B78AC"/>
    <w:rsid w:val="001B794E"/>
    <w:rsid w:val="001B7CD1"/>
    <w:rsid w:val="001C0B2A"/>
    <w:rsid w:val="001C1189"/>
    <w:rsid w:val="001C1BE8"/>
    <w:rsid w:val="001C2498"/>
    <w:rsid w:val="001C2DDB"/>
    <w:rsid w:val="001C3ABD"/>
    <w:rsid w:val="001C541D"/>
    <w:rsid w:val="001C6D9B"/>
    <w:rsid w:val="001D05FA"/>
    <w:rsid w:val="001D069D"/>
    <w:rsid w:val="001D211F"/>
    <w:rsid w:val="001D5BFB"/>
    <w:rsid w:val="001D7018"/>
    <w:rsid w:val="001E0CEE"/>
    <w:rsid w:val="001E0F5C"/>
    <w:rsid w:val="001E2A4A"/>
    <w:rsid w:val="001E2BF9"/>
    <w:rsid w:val="001F0ABB"/>
    <w:rsid w:val="001F29C9"/>
    <w:rsid w:val="001F2B43"/>
    <w:rsid w:val="001F366E"/>
    <w:rsid w:val="001F38D1"/>
    <w:rsid w:val="001F5B92"/>
    <w:rsid w:val="002006F1"/>
    <w:rsid w:val="002007B6"/>
    <w:rsid w:val="00201497"/>
    <w:rsid w:val="002016A9"/>
    <w:rsid w:val="00201BE5"/>
    <w:rsid w:val="0020371A"/>
    <w:rsid w:val="00203F98"/>
    <w:rsid w:val="0020443E"/>
    <w:rsid w:val="00204820"/>
    <w:rsid w:val="00205B73"/>
    <w:rsid w:val="002061DE"/>
    <w:rsid w:val="00206563"/>
    <w:rsid w:val="00206902"/>
    <w:rsid w:val="00210CC9"/>
    <w:rsid w:val="0021128B"/>
    <w:rsid w:val="0021189F"/>
    <w:rsid w:val="00213B01"/>
    <w:rsid w:val="002143F3"/>
    <w:rsid w:val="002156EE"/>
    <w:rsid w:val="002172E8"/>
    <w:rsid w:val="00222A4F"/>
    <w:rsid w:val="00227CD6"/>
    <w:rsid w:val="00230346"/>
    <w:rsid w:val="00232AC0"/>
    <w:rsid w:val="0023448B"/>
    <w:rsid w:val="002356B8"/>
    <w:rsid w:val="002419B1"/>
    <w:rsid w:val="00241B09"/>
    <w:rsid w:val="002433B0"/>
    <w:rsid w:val="002435C1"/>
    <w:rsid w:val="00243B6D"/>
    <w:rsid w:val="00250536"/>
    <w:rsid w:val="00250BDC"/>
    <w:rsid w:val="00251BD4"/>
    <w:rsid w:val="0025587B"/>
    <w:rsid w:val="00260BC7"/>
    <w:rsid w:val="00260D12"/>
    <w:rsid w:val="002619BB"/>
    <w:rsid w:val="00261EBB"/>
    <w:rsid w:val="0026420F"/>
    <w:rsid w:val="002647E3"/>
    <w:rsid w:val="002651B2"/>
    <w:rsid w:val="00265231"/>
    <w:rsid w:val="002655EA"/>
    <w:rsid w:val="00270BDD"/>
    <w:rsid w:val="00270F89"/>
    <w:rsid w:val="00272BD1"/>
    <w:rsid w:val="00273976"/>
    <w:rsid w:val="00274220"/>
    <w:rsid w:val="00274475"/>
    <w:rsid w:val="00275FB7"/>
    <w:rsid w:val="00276AC7"/>
    <w:rsid w:val="0028071A"/>
    <w:rsid w:val="0028181C"/>
    <w:rsid w:val="00281A5F"/>
    <w:rsid w:val="00282B00"/>
    <w:rsid w:val="0028358A"/>
    <w:rsid w:val="00283692"/>
    <w:rsid w:val="00283E9D"/>
    <w:rsid w:val="0028460B"/>
    <w:rsid w:val="002854B3"/>
    <w:rsid w:val="00286ED0"/>
    <w:rsid w:val="002912AB"/>
    <w:rsid w:val="00291CF3"/>
    <w:rsid w:val="00292D55"/>
    <w:rsid w:val="0029457D"/>
    <w:rsid w:val="0029604A"/>
    <w:rsid w:val="00296247"/>
    <w:rsid w:val="00296C82"/>
    <w:rsid w:val="00296DEE"/>
    <w:rsid w:val="00296E9C"/>
    <w:rsid w:val="00296EEA"/>
    <w:rsid w:val="00297627"/>
    <w:rsid w:val="00297B6E"/>
    <w:rsid w:val="002A0778"/>
    <w:rsid w:val="002A1F59"/>
    <w:rsid w:val="002A203A"/>
    <w:rsid w:val="002A27DC"/>
    <w:rsid w:val="002A378C"/>
    <w:rsid w:val="002A6117"/>
    <w:rsid w:val="002B1EB2"/>
    <w:rsid w:val="002B268A"/>
    <w:rsid w:val="002B3617"/>
    <w:rsid w:val="002B5515"/>
    <w:rsid w:val="002B7E4D"/>
    <w:rsid w:val="002C16C2"/>
    <w:rsid w:val="002C2776"/>
    <w:rsid w:val="002C500E"/>
    <w:rsid w:val="002C5B5B"/>
    <w:rsid w:val="002C7095"/>
    <w:rsid w:val="002C763D"/>
    <w:rsid w:val="002D0CB3"/>
    <w:rsid w:val="002D1ACF"/>
    <w:rsid w:val="002D3029"/>
    <w:rsid w:val="002D367F"/>
    <w:rsid w:val="002D36EB"/>
    <w:rsid w:val="002D429B"/>
    <w:rsid w:val="002D4413"/>
    <w:rsid w:val="002D52AC"/>
    <w:rsid w:val="002D53B9"/>
    <w:rsid w:val="002D6E62"/>
    <w:rsid w:val="002E06CA"/>
    <w:rsid w:val="002E12C1"/>
    <w:rsid w:val="002E310F"/>
    <w:rsid w:val="002E3CF3"/>
    <w:rsid w:val="002E49FC"/>
    <w:rsid w:val="002E512B"/>
    <w:rsid w:val="002F033F"/>
    <w:rsid w:val="002F069D"/>
    <w:rsid w:val="002F168E"/>
    <w:rsid w:val="002F25A7"/>
    <w:rsid w:val="002F2970"/>
    <w:rsid w:val="002F5BF9"/>
    <w:rsid w:val="002F685D"/>
    <w:rsid w:val="002F69F8"/>
    <w:rsid w:val="002F7BA0"/>
    <w:rsid w:val="00302F73"/>
    <w:rsid w:val="003048EF"/>
    <w:rsid w:val="00307AD6"/>
    <w:rsid w:val="00307AE1"/>
    <w:rsid w:val="00310E17"/>
    <w:rsid w:val="0031121E"/>
    <w:rsid w:val="00313108"/>
    <w:rsid w:val="00313FF1"/>
    <w:rsid w:val="00316187"/>
    <w:rsid w:val="00316AAF"/>
    <w:rsid w:val="00320522"/>
    <w:rsid w:val="00321D00"/>
    <w:rsid w:val="00322252"/>
    <w:rsid w:val="0032467B"/>
    <w:rsid w:val="00325275"/>
    <w:rsid w:val="003317CC"/>
    <w:rsid w:val="003318B8"/>
    <w:rsid w:val="0033192C"/>
    <w:rsid w:val="00331D41"/>
    <w:rsid w:val="00332D95"/>
    <w:rsid w:val="00334497"/>
    <w:rsid w:val="003362E4"/>
    <w:rsid w:val="00336384"/>
    <w:rsid w:val="0033646E"/>
    <w:rsid w:val="003368E8"/>
    <w:rsid w:val="003403E3"/>
    <w:rsid w:val="00342201"/>
    <w:rsid w:val="00342A92"/>
    <w:rsid w:val="00345807"/>
    <w:rsid w:val="003470C7"/>
    <w:rsid w:val="003509D0"/>
    <w:rsid w:val="003509F9"/>
    <w:rsid w:val="003575FE"/>
    <w:rsid w:val="00357C13"/>
    <w:rsid w:val="00361A5C"/>
    <w:rsid w:val="00361AF0"/>
    <w:rsid w:val="00361CE1"/>
    <w:rsid w:val="0036226B"/>
    <w:rsid w:val="003623E7"/>
    <w:rsid w:val="00363CFC"/>
    <w:rsid w:val="00364346"/>
    <w:rsid w:val="003668B5"/>
    <w:rsid w:val="003703E4"/>
    <w:rsid w:val="003704A2"/>
    <w:rsid w:val="00371CB8"/>
    <w:rsid w:val="00371DAC"/>
    <w:rsid w:val="003726DC"/>
    <w:rsid w:val="00374497"/>
    <w:rsid w:val="00374DA9"/>
    <w:rsid w:val="00376D5F"/>
    <w:rsid w:val="003773CB"/>
    <w:rsid w:val="0038120A"/>
    <w:rsid w:val="003813B7"/>
    <w:rsid w:val="00381765"/>
    <w:rsid w:val="0038195C"/>
    <w:rsid w:val="00381D67"/>
    <w:rsid w:val="003828D1"/>
    <w:rsid w:val="00386FAB"/>
    <w:rsid w:val="003873D4"/>
    <w:rsid w:val="00391C0E"/>
    <w:rsid w:val="0039479B"/>
    <w:rsid w:val="00394CF0"/>
    <w:rsid w:val="00395698"/>
    <w:rsid w:val="00397DCB"/>
    <w:rsid w:val="003A0241"/>
    <w:rsid w:val="003A178C"/>
    <w:rsid w:val="003A1E44"/>
    <w:rsid w:val="003A2F36"/>
    <w:rsid w:val="003A31C8"/>
    <w:rsid w:val="003A356E"/>
    <w:rsid w:val="003A477A"/>
    <w:rsid w:val="003A5F25"/>
    <w:rsid w:val="003A6579"/>
    <w:rsid w:val="003A7F47"/>
    <w:rsid w:val="003B1F1A"/>
    <w:rsid w:val="003B292F"/>
    <w:rsid w:val="003B3690"/>
    <w:rsid w:val="003B66CE"/>
    <w:rsid w:val="003C2F6A"/>
    <w:rsid w:val="003C3651"/>
    <w:rsid w:val="003C4A92"/>
    <w:rsid w:val="003D1CF2"/>
    <w:rsid w:val="003D1D72"/>
    <w:rsid w:val="003D5652"/>
    <w:rsid w:val="003D6400"/>
    <w:rsid w:val="003D74A4"/>
    <w:rsid w:val="003D7AAA"/>
    <w:rsid w:val="003E2CD4"/>
    <w:rsid w:val="003E3888"/>
    <w:rsid w:val="003E3BD1"/>
    <w:rsid w:val="003E41F1"/>
    <w:rsid w:val="003F00F5"/>
    <w:rsid w:val="003F38B2"/>
    <w:rsid w:val="003F4A92"/>
    <w:rsid w:val="00400F69"/>
    <w:rsid w:val="00401C22"/>
    <w:rsid w:val="00403AA8"/>
    <w:rsid w:val="004042E5"/>
    <w:rsid w:val="00404366"/>
    <w:rsid w:val="004055C5"/>
    <w:rsid w:val="00407F52"/>
    <w:rsid w:val="00410C90"/>
    <w:rsid w:val="00410D5A"/>
    <w:rsid w:val="004113D0"/>
    <w:rsid w:val="0041210E"/>
    <w:rsid w:val="0041452C"/>
    <w:rsid w:val="0041639E"/>
    <w:rsid w:val="004210E4"/>
    <w:rsid w:val="00421971"/>
    <w:rsid w:val="00423590"/>
    <w:rsid w:val="004243A3"/>
    <w:rsid w:val="004249D2"/>
    <w:rsid w:val="00424A53"/>
    <w:rsid w:val="00424EE9"/>
    <w:rsid w:val="00427867"/>
    <w:rsid w:val="0043241E"/>
    <w:rsid w:val="004330EA"/>
    <w:rsid w:val="0043519F"/>
    <w:rsid w:val="00437682"/>
    <w:rsid w:val="004376E5"/>
    <w:rsid w:val="00437F05"/>
    <w:rsid w:val="0044043D"/>
    <w:rsid w:val="00445798"/>
    <w:rsid w:val="00445B1A"/>
    <w:rsid w:val="004507A8"/>
    <w:rsid w:val="00452BF3"/>
    <w:rsid w:val="00456506"/>
    <w:rsid w:val="004565D8"/>
    <w:rsid w:val="004638B5"/>
    <w:rsid w:val="00463C85"/>
    <w:rsid w:val="00464DC3"/>
    <w:rsid w:val="00465665"/>
    <w:rsid w:val="0046577D"/>
    <w:rsid w:val="00466557"/>
    <w:rsid w:val="00471D52"/>
    <w:rsid w:val="00472653"/>
    <w:rsid w:val="00475614"/>
    <w:rsid w:val="004770E7"/>
    <w:rsid w:val="004778C4"/>
    <w:rsid w:val="0048091B"/>
    <w:rsid w:val="00481E35"/>
    <w:rsid w:val="00482CAB"/>
    <w:rsid w:val="00483035"/>
    <w:rsid w:val="0048420F"/>
    <w:rsid w:val="00485D8E"/>
    <w:rsid w:val="0048686C"/>
    <w:rsid w:val="00487289"/>
    <w:rsid w:val="004902D8"/>
    <w:rsid w:val="00490963"/>
    <w:rsid w:val="0049187F"/>
    <w:rsid w:val="00493838"/>
    <w:rsid w:val="00495374"/>
    <w:rsid w:val="00496722"/>
    <w:rsid w:val="0049686D"/>
    <w:rsid w:val="004A053A"/>
    <w:rsid w:val="004A16A3"/>
    <w:rsid w:val="004A2D7B"/>
    <w:rsid w:val="004A59D8"/>
    <w:rsid w:val="004A67B1"/>
    <w:rsid w:val="004A6B91"/>
    <w:rsid w:val="004A7FE0"/>
    <w:rsid w:val="004B29C6"/>
    <w:rsid w:val="004B346D"/>
    <w:rsid w:val="004B5276"/>
    <w:rsid w:val="004B617E"/>
    <w:rsid w:val="004C13FD"/>
    <w:rsid w:val="004C201D"/>
    <w:rsid w:val="004C2945"/>
    <w:rsid w:val="004C3987"/>
    <w:rsid w:val="004C5109"/>
    <w:rsid w:val="004C7095"/>
    <w:rsid w:val="004D10FE"/>
    <w:rsid w:val="004D1722"/>
    <w:rsid w:val="004D26EF"/>
    <w:rsid w:val="004D6A7D"/>
    <w:rsid w:val="004D6DA2"/>
    <w:rsid w:val="004D7492"/>
    <w:rsid w:val="004E019A"/>
    <w:rsid w:val="004E3111"/>
    <w:rsid w:val="004E5709"/>
    <w:rsid w:val="004F12A3"/>
    <w:rsid w:val="004F1853"/>
    <w:rsid w:val="004F1EFC"/>
    <w:rsid w:val="004F2F53"/>
    <w:rsid w:val="004F3E60"/>
    <w:rsid w:val="004F6A3A"/>
    <w:rsid w:val="004F73B7"/>
    <w:rsid w:val="0050052C"/>
    <w:rsid w:val="005013EC"/>
    <w:rsid w:val="00501678"/>
    <w:rsid w:val="00502FD2"/>
    <w:rsid w:val="00503530"/>
    <w:rsid w:val="005035D5"/>
    <w:rsid w:val="00503833"/>
    <w:rsid w:val="005041A2"/>
    <w:rsid w:val="0050552F"/>
    <w:rsid w:val="00510655"/>
    <w:rsid w:val="00510E8A"/>
    <w:rsid w:val="00511EB8"/>
    <w:rsid w:val="00512635"/>
    <w:rsid w:val="0051439F"/>
    <w:rsid w:val="005157E3"/>
    <w:rsid w:val="005159BD"/>
    <w:rsid w:val="00515AE0"/>
    <w:rsid w:val="0051753A"/>
    <w:rsid w:val="00520C80"/>
    <w:rsid w:val="00521210"/>
    <w:rsid w:val="005214FF"/>
    <w:rsid w:val="005217CB"/>
    <w:rsid w:val="00521951"/>
    <w:rsid w:val="005226C0"/>
    <w:rsid w:val="00522EE4"/>
    <w:rsid w:val="00526588"/>
    <w:rsid w:val="005303EF"/>
    <w:rsid w:val="00530716"/>
    <w:rsid w:val="0053194B"/>
    <w:rsid w:val="005325CC"/>
    <w:rsid w:val="0053617A"/>
    <w:rsid w:val="005371E4"/>
    <w:rsid w:val="00547265"/>
    <w:rsid w:val="00551208"/>
    <w:rsid w:val="00551418"/>
    <w:rsid w:val="0055198F"/>
    <w:rsid w:val="00551B51"/>
    <w:rsid w:val="005526BD"/>
    <w:rsid w:val="005562EA"/>
    <w:rsid w:val="00556664"/>
    <w:rsid w:val="005570C4"/>
    <w:rsid w:val="0056057C"/>
    <w:rsid w:val="0056159A"/>
    <w:rsid w:val="00561AF9"/>
    <w:rsid w:val="005635E1"/>
    <w:rsid w:val="00564C13"/>
    <w:rsid w:val="00567A58"/>
    <w:rsid w:val="00567C27"/>
    <w:rsid w:val="00570956"/>
    <w:rsid w:val="00570EFD"/>
    <w:rsid w:val="005718BE"/>
    <w:rsid w:val="00572410"/>
    <w:rsid w:val="00572982"/>
    <w:rsid w:val="00572E86"/>
    <w:rsid w:val="00574245"/>
    <w:rsid w:val="00574CDD"/>
    <w:rsid w:val="0057564A"/>
    <w:rsid w:val="005775C3"/>
    <w:rsid w:val="00580C77"/>
    <w:rsid w:val="00581A0C"/>
    <w:rsid w:val="00582A70"/>
    <w:rsid w:val="005835DB"/>
    <w:rsid w:val="005839C4"/>
    <w:rsid w:val="00583A4A"/>
    <w:rsid w:val="00587EF0"/>
    <w:rsid w:val="005903A9"/>
    <w:rsid w:val="00591303"/>
    <w:rsid w:val="00591910"/>
    <w:rsid w:val="00591B2C"/>
    <w:rsid w:val="00594149"/>
    <w:rsid w:val="00595201"/>
    <w:rsid w:val="00597BE5"/>
    <w:rsid w:val="005A0D2C"/>
    <w:rsid w:val="005A111E"/>
    <w:rsid w:val="005A24F0"/>
    <w:rsid w:val="005A3C6B"/>
    <w:rsid w:val="005A6616"/>
    <w:rsid w:val="005A6CBF"/>
    <w:rsid w:val="005A6E6C"/>
    <w:rsid w:val="005B1A87"/>
    <w:rsid w:val="005B4097"/>
    <w:rsid w:val="005B5E5F"/>
    <w:rsid w:val="005B6FA7"/>
    <w:rsid w:val="005C05CA"/>
    <w:rsid w:val="005C075F"/>
    <w:rsid w:val="005C2B32"/>
    <w:rsid w:val="005C33B6"/>
    <w:rsid w:val="005C463B"/>
    <w:rsid w:val="005D1B8A"/>
    <w:rsid w:val="005D252D"/>
    <w:rsid w:val="005D29C4"/>
    <w:rsid w:val="005D29FD"/>
    <w:rsid w:val="005D3E25"/>
    <w:rsid w:val="005D460A"/>
    <w:rsid w:val="005D4F0F"/>
    <w:rsid w:val="005D5320"/>
    <w:rsid w:val="005D7664"/>
    <w:rsid w:val="005D77B5"/>
    <w:rsid w:val="005E185D"/>
    <w:rsid w:val="005E1B70"/>
    <w:rsid w:val="005E21E0"/>
    <w:rsid w:val="005E2552"/>
    <w:rsid w:val="005E516F"/>
    <w:rsid w:val="005E5915"/>
    <w:rsid w:val="005E5E21"/>
    <w:rsid w:val="005E6187"/>
    <w:rsid w:val="005F0FC3"/>
    <w:rsid w:val="005F13D4"/>
    <w:rsid w:val="005F162F"/>
    <w:rsid w:val="005F23B4"/>
    <w:rsid w:val="005F2BF8"/>
    <w:rsid w:val="005F391C"/>
    <w:rsid w:val="005F41D0"/>
    <w:rsid w:val="005F5D46"/>
    <w:rsid w:val="005F5F07"/>
    <w:rsid w:val="006039F6"/>
    <w:rsid w:val="006052FB"/>
    <w:rsid w:val="00605695"/>
    <w:rsid w:val="00606186"/>
    <w:rsid w:val="00606E37"/>
    <w:rsid w:val="006079A4"/>
    <w:rsid w:val="00613070"/>
    <w:rsid w:val="006134F6"/>
    <w:rsid w:val="00614046"/>
    <w:rsid w:val="00614B57"/>
    <w:rsid w:val="00614F67"/>
    <w:rsid w:val="00615207"/>
    <w:rsid w:val="00616BD8"/>
    <w:rsid w:val="0062014B"/>
    <w:rsid w:val="00621281"/>
    <w:rsid w:val="00622794"/>
    <w:rsid w:val="006238BA"/>
    <w:rsid w:val="00624AB0"/>
    <w:rsid w:val="00624AD7"/>
    <w:rsid w:val="0062537E"/>
    <w:rsid w:val="00627B77"/>
    <w:rsid w:val="00627C29"/>
    <w:rsid w:val="00630D1C"/>
    <w:rsid w:val="00632513"/>
    <w:rsid w:val="0063472C"/>
    <w:rsid w:val="00637039"/>
    <w:rsid w:val="00637677"/>
    <w:rsid w:val="00637861"/>
    <w:rsid w:val="006404DD"/>
    <w:rsid w:val="00645DD7"/>
    <w:rsid w:val="00645F80"/>
    <w:rsid w:val="00647E35"/>
    <w:rsid w:val="00650089"/>
    <w:rsid w:val="006502D4"/>
    <w:rsid w:val="00650FC8"/>
    <w:rsid w:val="006510EC"/>
    <w:rsid w:val="006554DF"/>
    <w:rsid w:val="0065580C"/>
    <w:rsid w:val="00655DC5"/>
    <w:rsid w:val="006561A5"/>
    <w:rsid w:val="006564C5"/>
    <w:rsid w:val="006573E1"/>
    <w:rsid w:val="00660EAA"/>
    <w:rsid w:val="00660F5F"/>
    <w:rsid w:val="00663040"/>
    <w:rsid w:val="006641B2"/>
    <w:rsid w:val="00664767"/>
    <w:rsid w:val="00664BA6"/>
    <w:rsid w:val="0066646B"/>
    <w:rsid w:val="00670022"/>
    <w:rsid w:val="006705BF"/>
    <w:rsid w:val="0067176A"/>
    <w:rsid w:val="0067226B"/>
    <w:rsid w:val="00672DA9"/>
    <w:rsid w:val="006737A4"/>
    <w:rsid w:val="0067420B"/>
    <w:rsid w:val="0067542C"/>
    <w:rsid w:val="00675599"/>
    <w:rsid w:val="0067688D"/>
    <w:rsid w:val="0068063A"/>
    <w:rsid w:val="00680E9A"/>
    <w:rsid w:val="00681372"/>
    <w:rsid w:val="006814C0"/>
    <w:rsid w:val="00681E3D"/>
    <w:rsid w:val="00684F03"/>
    <w:rsid w:val="006876E4"/>
    <w:rsid w:val="00687C7F"/>
    <w:rsid w:val="006902EF"/>
    <w:rsid w:val="006910A6"/>
    <w:rsid w:val="006911F8"/>
    <w:rsid w:val="00691AF0"/>
    <w:rsid w:val="00691BCD"/>
    <w:rsid w:val="00692A7D"/>
    <w:rsid w:val="00693914"/>
    <w:rsid w:val="00695264"/>
    <w:rsid w:val="00695726"/>
    <w:rsid w:val="00695991"/>
    <w:rsid w:val="006963BA"/>
    <w:rsid w:val="00696546"/>
    <w:rsid w:val="0069747D"/>
    <w:rsid w:val="006A2053"/>
    <w:rsid w:val="006A4993"/>
    <w:rsid w:val="006A4EDA"/>
    <w:rsid w:val="006A66A8"/>
    <w:rsid w:val="006A7871"/>
    <w:rsid w:val="006B05FD"/>
    <w:rsid w:val="006B0CBC"/>
    <w:rsid w:val="006B25CD"/>
    <w:rsid w:val="006B2C2E"/>
    <w:rsid w:val="006B473F"/>
    <w:rsid w:val="006B6934"/>
    <w:rsid w:val="006B706B"/>
    <w:rsid w:val="006B7279"/>
    <w:rsid w:val="006C2188"/>
    <w:rsid w:val="006C3A3C"/>
    <w:rsid w:val="006C4347"/>
    <w:rsid w:val="006C4DFF"/>
    <w:rsid w:val="006C4FEC"/>
    <w:rsid w:val="006C5B2E"/>
    <w:rsid w:val="006D09F2"/>
    <w:rsid w:val="006D26A3"/>
    <w:rsid w:val="006D2A84"/>
    <w:rsid w:val="006D329D"/>
    <w:rsid w:val="006D5345"/>
    <w:rsid w:val="006D7C00"/>
    <w:rsid w:val="006D7CE7"/>
    <w:rsid w:val="006E02AD"/>
    <w:rsid w:val="006E1F38"/>
    <w:rsid w:val="006E522A"/>
    <w:rsid w:val="006E623F"/>
    <w:rsid w:val="006E6519"/>
    <w:rsid w:val="006F1A38"/>
    <w:rsid w:val="006F3FFE"/>
    <w:rsid w:val="006F49C1"/>
    <w:rsid w:val="006F50F0"/>
    <w:rsid w:val="006F6460"/>
    <w:rsid w:val="006F6C14"/>
    <w:rsid w:val="00703A90"/>
    <w:rsid w:val="00704A3F"/>
    <w:rsid w:val="00704BDC"/>
    <w:rsid w:val="00705082"/>
    <w:rsid w:val="0070537D"/>
    <w:rsid w:val="00705ABE"/>
    <w:rsid w:val="00705CA9"/>
    <w:rsid w:val="00706348"/>
    <w:rsid w:val="00706407"/>
    <w:rsid w:val="00707F35"/>
    <w:rsid w:val="007111C1"/>
    <w:rsid w:val="00714113"/>
    <w:rsid w:val="00716217"/>
    <w:rsid w:val="007170AA"/>
    <w:rsid w:val="00720C40"/>
    <w:rsid w:val="00720F43"/>
    <w:rsid w:val="0072139D"/>
    <w:rsid w:val="00722771"/>
    <w:rsid w:val="007229F6"/>
    <w:rsid w:val="00723344"/>
    <w:rsid w:val="00727D09"/>
    <w:rsid w:val="00730249"/>
    <w:rsid w:val="007314C1"/>
    <w:rsid w:val="00735B43"/>
    <w:rsid w:val="0073796B"/>
    <w:rsid w:val="007405A7"/>
    <w:rsid w:val="007416D6"/>
    <w:rsid w:val="00742711"/>
    <w:rsid w:val="00742DAA"/>
    <w:rsid w:val="00743C99"/>
    <w:rsid w:val="007456CC"/>
    <w:rsid w:val="00747366"/>
    <w:rsid w:val="007501CE"/>
    <w:rsid w:val="0075319D"/>
    <w:rsid w:val="00754EF4"/>
    <w:rsid w:val="00755969"/>
    <w:rsid w:val="00756FAF"/>
    <w:rsid w:val="00756FD9"/>
    <w:rsid w:val="007576A7"/>
    <w:rsid w:val="0076097D"/>
    <w:rsid w:val="0076314E"/>
    <w:rsid w:val="0076356F"/>
    <w:rsid w:val="00764811"/>
    <w:rsid w:val="00767307"/>
    <w:rsid w:val="007703FA"/>
    <w:rsid w:val="007704B9"/>
    <w:rsid w:val="00772057"/>
    <w:rsid w:val="00772928"/>
    <w:rsid w:val="00774E3D"/>
    <w:rsid w:val="00775430"/>
    <w:rsid w:val="00776773"/>
    <w:rsid w:val="00777A2E"/>
    <w:rsid w:val="00783427"/>
    <w:rsid w:val="00784686"/>
    <w:rsid w:val="007847B1"/>
    <w:rsid w:val="0078599D"/>
    <w:rsid w:val="00786BDC"/>
    <w:rsid w:val="007873E7"/>
    <w:rsid w:val="0079180F"/>
    <w:rsid w:val="00793D2B"/>
    <w:rsid w:val="00795125"/>
    <w:rsid w:val="00795902"/>
    <w:rsid w:val="007959B7"/>
    <w:rsid w:val="007A3557"/>
    <w:rsid w:val="007A5948"/>
    <w:rsid w:val="007A6D5A"/>
    <w:rsid w:val="007A73D5"/>
    <w:rsid w:val="007B0C69"/>
    <w:rsid w:val="007B1479"/>
    <w:rsid w:val="007B7994"/>
    <w:rsid w:val="007C02CC"/>
    <w:rsid w:val="007C07B0"/>
    <w:rsid w:val="007C1413"/>
    <w:rsid w:val="007C3634"/>
    <w:rsid w:val="007C3650"/>
    <w:rsid w:val="007C4D41"/>
    <w:rsid w:val="007C5230"/>
    <w:rsid w:val="007C6273"/>
    <w:rsid w:val="007C6A19"/>
    <w:rsid w:val="007D0CDF"/>
    <w:rsid w:val="007D140C"/>
    <w:rsid w:val="007D2C6A"/>
    <w:rsid w:val="007D39B9"/>
    <w:rsid w:val="007D44F4"/>
    <w:rsid w:val="007D4853"/>
    <w:rsid w:val="007E07E5"/>
    <w:rsid w:val="007E0CC8"/>
    <w:rsid w:val="007E0CF3"/>
    <w:rsid w:val="007E5582"/>
    <w:rsid w:val="007E5C92"/>
    <w:rsid w:val="007E7765"/>
    <w:rsid w:val="007F0FC8"/>
    <w:rsid w:val="007F2EFB"/>
    <w:rsid w:val="007F3B76"/>
    <w:rsid w:val="007F572D"/>
    <w:rsid w:val="007F6DFD"/>
    <w:rsid w:val="007F70D9"/>
    <w:rsid w:val="00800359"/>
    <w:rsid w:val="00800891"/>
    <w:rsid w:val="008028E9"/>
    <w:rsid w:val="00802B5B"/>
    <w:rsid w:val="0080786F"/>
    <w:rsid w:val="00810661"/>
    <w:rsid w:val="008134C7"/>
    <w:rsid w:val="00821702"/>
    <w:rsid w:val="00822633"/>
    <w:rsid w:val="008265CF"/>
    <w:rsid w:val="008272D2"/>
    <w:rsid w:val="00831CA2"/>
    <w:rsid w:val="00832323"/>
    <w:rsid w:val="00832E7E"/>
    <w:rsid w:val="008346B8"/>
    <w:rsid w:val="008348E8"/>
    <w:rsid w:val="0083568B"/>
    <w:rsid w:val="00836D68"/>
    <w:rsid w:val="00837F0B"/>
    <w:rsid w:val="008425D3"/>
    <w:rsid w:val="008425D5"/>
    <w:rsid w:val="00842D2C"/>
    <w:rsid w:val="00844107"/>
    <w:rsid w:val="00844B0E"/>
    <w:rsid w:val="00844C35"/>
    <w:rsid w:val="0084505B"/>
    <w:rsid w:val="008457C4"/>
    <w:rsid w:val="00845A2C"/>
    <w:rsid w:val="00845C34"/>
    <w:rsid w:val="00845CB6"/>
    <w:rsid w:val="00846DEC"/>
    <w:rsid w:val="008471C0"/>
    <w:rsid w:val="00850885"/>
    <w:rsid w:val="00851D33"/>
    <w:rsid w:val="0085294F"/>
    <w:rsid w:val="00853BA0"/>
    <w:rsid w:val="00854E72"/>
    <w:rsid w:val="00855DB6"/>
    <w:rsid w:val="00856AA9"/>
    <w:rsid w:val="00856EA3"/>
    <w:rsid w:val="00857E6F"/>
    <w:rsid w:val="00860F87"/>
    <w:rsid w:val="00863080"/>
    <w:rsid w:val="00863D06"/>
    <w:rsid w:val="00864741"/>
    <w:rsid w:val="00865D9B"/>
    <w:rsid w:val="00867950"/>
    <w:rsid w:val="008706F3"/>
    <w:rsid w:val="00871087"/>
    <w:rsid w:val="008749C4"/>
    <w:rsid w:val="00875F58"/>
    <w:rsid w:val="00877B94"/>
    <w:rsid w:val="00880127"/>
    <w:rsid w:val="0088063A"/>
    <w:rsid w:val="00885125"/>
    <w:rsid w:val="0088762F"/>
    <w:rsid w:val="008905D1"/>
    <w:rsid w:val="008913EB"/>
    <w:rsid w:val="00892602"/>
    <w:rsid w:val="008926E9"/>
    <w:rsid w:val="00893101"/>
    <w:rsid w:val="00894213"/>
    <w:rsid w:val="008963AA"/>
    <w:rsid w:val="008975F5"/>
    <w:rsid w:val="00897BF4"/>
    <w:rsid w:val="008A1874"/>
    <w:rsid w:val="008A29D1"/>
    <w:rsid w:val="008A3ABF"/>
    <w:rsid w:val="008A3F57"/>
    <w:rsid w:val="008A528C"/>
    <w:rsid w:val="008A54F6"/>
    <w:rsid w:val="008B16C4"/>
    <w:rsid w:val="008B3541"/>
    <w:rsid w:val="008B3A15"/>
    <w:rsid w:val="008B3E09"/>
    <w:rsid w:val="008B6899"/>
    <w:rsid w:val="008C2333"/>
    <w:rsid w:val="008C5C51"/>
    <w:rsid w:val="008C660B"/>
    <w:rsid w:val="008C6836"/>
    <w:rsid w:val="008C6B22"/>
    <w:rsid w:val="008D3CE3"/>
    <w:rsid w:val="008D3D25"/>
    <w:rsid w:val="008D4F19"/>
    <w:rsid w:val="008D5BD3"/>
    <w:rsid w:val="008D7AAE"/>
    <w:rsid w:val="008D7EC5"/>
    <w:rsid w:val="008E040D"/>
    <w:rsid w:val="008E04B0"/>
    <w:rsid w:val="008E099A"/>
    <w:rsid w:val="008E0CCB"/>
    <w:rsid w:val="008E44EF"/>
    <w:rsid w:val="008E4BE0"/>
    <w:rsid w:val="008F08AA"/>
    <w:rsid w:val="008F14B9"/>
    <w:rsid w:val="008F1991"/>
    <w:rsid w:val="008F19CA"/>
    <w:rsid w:val="008F2194"/>
    <w:rsid w:val="008F367C"/>
    <w:rsid w:val="008F4434"/>
    <w:rsid w:val="008F4E7B"/>
    <w:rsid w:val="008F566F"/>
    <w:rsid w:val="008F5E3E"/>
    <w:rsid w:val="008F6CFE"/>
    <w:rsid w:val="008F7369"/>
    <w:rsid w:val="009016B7"/>
    <w:rsid w:val="00905803"/>
    <w:rsid w:val="00906CA6"/>
    <w:rsid w:val="0091068D"/>
    <w:rsid w:val="00910805"/>
    <w:rsid w:val="00911086"/>
    <w:rsid w:val="0091135F"/>
    <w:rsid w:val="00913F1C"/>
    <w:rsid w:val="00914F44"/>
    <w:rsid w:val="00915869"/>
    <w:rsid w:val="00916325"/>
    <w:rsid w:val="0091727D"/>
    <w:rsid w:val="0092276B"/>
    <w:rsid w:val="00923730"/>
    <w:rsid w:val="0092448F"/>
    <w:rsid w:val="00925F53"/>
    <w:rsid w:val="0092627B"/>
    <w:rsid w:val="00927F42"/>
    <w:rsid w:val="009326C8"/>
    <w:rsid w:val="0093276C"/>
    <w:rsid w:val="00932BC0"/>
    <w:rsid w:val="009330B9"/>
    <w:rsid w:val="00934755"/>
    <w:rsid w:val="00934DD0"/>
    <w:rsid w:val="009370A6"/>
    <w:rsid w:val="0093711A"/>
    <w:rsid w:val="00937827"/>
    <w:rsid w:val="0094011A"/>
    <w:rsid w:val="00944ABE"/>
    <w:rsid w:val="0094593D"/>
    <w:rsid w:val="00946038"/>
    <w:rsid w:val="00947FDB"/>
    <w:rsid w:val="00952C74"/>
    <w:rsid w:val="0095789C"/>
    <w:rsid w:val="009608CC"/>
    <w:rsid w:val="00960C57"/>
    <w:rsid w:val="00961391"/>
    <w:rsid w:val="009615CB"/>
    <w:rsid w:val="00961CE6"/>
    <w:rsid w:val="00962007"/>
    <w:rsid w:val="00963F53"/>
    <w:rsid w:val="0096476B"/>
    <w:rsid w:val="009655F9"/>
    <w:rsid w:val="00977529"/>
    <w:rsid w:val="00977FAC"/>
    <w:rsid w:val="0098270D"/>
    <w:rsid w:val="009836A4"/>
    <w:rsid w:val="009845FF"/>
    <w:rsid w:val="00986F4F"/>
    <w:rsid w:val="0099089D"/>
    <w:rsid w:val="009912D7"/>
    <w:rsid w:val="0099262D"/>
    <w:rsid w:val="00992E0E"/>
    <w:rsid w:val="0099395B"/>
    <w:rsid w:val="0099430B"/>
    <w:rsid w:val="0099608B"/>
    <w:rsid w:val="00996BD7"/>
    <w:rsid w:val="00996F93"/>
    <w:rsid w:val="009A2B7F"/>
    <w:rsid w:val="009A2BCD"/>
    <w:rsid w:val="009A3AA9"/>
    <w:rsid w:val="009A53B3"/>
    <w:rsid w:val="009A547A"/>
    <w:rsid w:val="009A557F"/>
    <w:rsid w:val="009B0CF2"/>
    <w:rsid w:val="009B118F"/>
    <w:rsid w:val="009B1CCB"/>
    <w:rsid w:val="009B1D87"/>
    <w:rsid w:val="009B254E"/>
    <w:rsid w:val="009B30AF"/>
    <w:rsid w:val="009B37D9"/>
    <w:rsid w:val="009B3D33"/>
    <w:rsid w:val="009B4F21"/>
    <w:rsid w:val="009B5224"/>
    <w:rsid w:val="009B727B"/>
    <w:rsid w:val="009C14A5"/>
    <w:rsid w:val="009C1C88"/>
    <w:rsid w:val="009C22C7"/>
    <w:rsid w:val="009C3269"/>
    <w:rsid w:val="009C51A3"/>
    <w:rsid w:val="009C55E7"/>
    <w:rsid w:val="009C5CAB"/>
    <w:rsid w:val="009D069B"/>
    <w:rsid w:val="009D0D3B"/>
    <w:rsid w:val="009D3D03"/>
    <w:rsid w:val="009D48EB"/>
    <w:rsid w:val="009D5C08"/>
    <w:rsid w:val="009E2D23"/>
    <w:rsid w:val="009E37FA"/>
    <w:rsid w:val="009E442D"/>
    <w:rsid w:val="009E4D46"/>
    <w:rsid w:val="009E7D45"/>
    <w:rsid w:val="009F02E0"/>
    <w:rsid w:val="009F190C"/>
    <w:rsid w:val="009F2A56"/>
    <w:rsid w:val="009F4261"/>
    <w:rsid w:val="00A012B4"/>
    <w:rsid w:val="00A0350C"/>
    <w:rsid w:val="00A0380D"/>
    <w:rsid w:val="00A03F0B"/>
    <w:rsid w:val="00A046CB"/>
    <w:rsid w:val="00A04C62"/>
    <w:rsid w:val="00A06A51"/>
    <w:rsid w:val="00A11B95"/>
    <w:rsid w:val="00A12F35"/>
    <w:rsid w:val="00A145B0"/>
    <w:rsid w:val="00A15420"/>
    <w:rsid w:val="00A162AC"/>
    <w:rsid w:val="00A16339"/>
    <w:rsid w:val="00A16A1D"/>
    <w:rsid w:val="00A21BC1"/>
    <w:rsid w:val="00A2329C"/>
    <w:rsid w:val="00A23396"/>
    <w:rsid w:val="00A23499"/>
    <w:rsid w:val="00A23EBF"/>
    <w:rsid w:val="00A24613"/>
    <w:rsid w:val="00A24678"/>
    <w:rsid w:val="00A24E89"/>
    <w:rsid w:val="00A27467"/>
    <w:rsid w:val="00A27831"/>
    <w:rsid w:val="00A301D9"/>
    <w:rsid w:val="00A32462"/>
    <w:rsid w:val="00A329A1"/>
    <w:rsid w:val="00A35DCD"/>
    <w:rsid w:val="00A37975"/>
    <w:rsid w:val="00A379D0"/>
    <w:rsid w:val="00A37E3C"/>
    <w:rsid w:val="00A45BD6"/>
    <w:rsid w:val="00A4772B"/>
    <w:rsid w:val="00A520CF"/>
    <w:rsid w:val="00A53D19"/>
    <w:rsid w:val="00A54A73"/>
    <w:rsid w:val="00A54C9C"/>
    <w:rsid w:val="00A55175"/>
    <w:rsid w:val="00A55941"/>
    <w:rsid w:val="00A55F4A"/>
    <w:rsid w:val="00A5612C"/>
    <w:rsid w:val="00A5720C"/>
    <w:rsid w:val="00A577BB"/>
    <w:rsid w:val="00A60C39"/>
    <w:rsid w:val="00A61876"/>
    <w:rsid w:val="00A62915"/>
    <w:rsid w:val="00A631B2"/>
    <w:rsid w:val="00A63903"/>
    <w:rsid w:val="00A63C33"/>
    <w:rsid w:val="00A652FA"/>
    <w:rsid w:val="00A6676A"/>
    <w:rsid w:val="00A66FB9"/>
    <w:rsid w:val="00A70BE6"/>
    <w:rsid w:val="00A72AAC"/>
    <w:rsid w:val="00A72C48"/>
    <w:rsid w:val="00A74331"/>
    <w:rsid w:val="00A74855"/>
    <w:rsid w:val="00A751EE"/>
    <w:rsid w:val="00A7551C"/>
    <w:rsid w:val="00A765E0"/>
    <w:rsid w:val="00A80605"/>
    <w:rsid w:val="00A825F5"/>
    <w:rsid w:val="00A85574"/>
    <w:rsid w:val="00A85D3F"/>
    <w:rsid w:val="00A86262"/>
    <w:rsid w:val="00A862EF"/>
    <w:rsid w:val="00A92F22"/>
    <w:rsid w:val="00A92F47"/>
    <w:rsid w:val="00A932D9"/>
    <w:rsid w:val="00A933D4"/>
    <w:rsid w:val="00A934F1"/>
    <w:rsid w:val="00A93B23"/>
    <w:rsid w:val="00A950DC"/>
    <w:rsid w:val="00A9518F"/>
    <w:rsid w:val="00A95B62"/>
    <w:rsid w:val="00A975B1"/>
    <w:rsid w:val="00AA4408"/>
    <w:rsid w:val="00AA4668"/>
    <w:rsid w:val="00AA4AD3"/>
    <w:rsid w:val="00AA50F7"/>
    <w:rsid w:val="00AA5B13"/>
    <w:rsid w:val="00AA5B80"/>
    <w:rsid w:val="00AB0292"/>
    <w:rsid w:val="00AB288D"/>
    <w:rsid w:val="00AB2C91"/>
    <w:rsid w:val="00AB2E9B"/>
    <w:rsid w:val="00AB4408"/>
    <w:rsid w:val="00AB65EF"/>
    <w:rsid w:val="00AB7FDD"/>
    <w:rsid w:val="00AC1189"/>
    <w:rsid w:val="00AC200D"/>
    <w:rsid w:val="00AC23D3"/>
    <w:rsid w:val="00AC2AA0"/>
    <w:rsid w:val="00AC42B3"/>
    <w:rsid w:val="00AC702B"/>
    <w:rsid w:val="00AC7120"/>
    <w:rsid w:val="00AC75BF"/>
    <w:rsid w:val="00AD128F"/>
    <w:rsid w:val="00AD12D1"/>
    <w:rsid w:val="00AD6B43"/>
    <w:rsid w:val="00AD7ED7"/>
    <w:rsid w:val="00AE0E0F"/>
    <w:rsid w:val="00AE1C5C"/>
    <w:rsid w:val="00AE1F0C"/>
    <w:rsid w:val="00AE662A"/>
    <w:rsid w:val="00AF1ADA"/>
    <w:rsid w:val="00AF2110"/>
    <w:rsid w:val="00AF38EB"/>
    <w:rsid w:val="00AF3E07"/>
    <w:rsid w:val="00AF42B2"/>
    <w:rsid w:val="00AF4807"/>
    <w:rsid w:val="00AF78E5"/>
    <w:rsid w:val="00AF7F7C"/>
    <w:rsid w:val="00B01332"/>
    <w:rsid w:val="00B03A98"/>
    <w:rsid w:val="00B03C96"/>
    <w:rsid w:val="00B04C4A"/>
    <w:rsid w:val="00B053C6"/>
    <w:rsid w:val="00B05833"/>
    <w:rsid w:val="00B06B4D"/>
    <w:rsid w:val="00B07F0E"/>
    <w:rsid w:val="00B110F6"/>
    <w:rsid w:val="00B132B6"/>
    <w:rsid w:val="00B13514"/>
    <w:rsid w:val="00B1362E"/>
    <w:rsid w:val="00B14676"/>
    <w:rsid w:val="00B14A63"/>
    <w:rsid w:val="00B15DE5"/>
    <w:rsid w:val="00B16BE0"/>
    <w:rsid w:val="00B16FAE"/>
    <w:rsid w:val="00B17A91"/>
    <w:rsid w:val="00B2089B"/>
    <w:rsid w:val="00B241CB"/>
    <w:rsid w:val="00B25A3F"/>
    <w:rsid w:val="00B26C92"/>
    <w:rsid w:val="00B27E26"/>
    <w:rsid w:val="00B3003C"/>
    <w:rsid w:val="00B31860"/>
    <w:rsid w:val="00B32B58"/>
    <w:rsid w:val="00B33DCC"/>
    <w:rsid w:val="00B34434"/>
    <w:rsid w:val="00B34F02"/>
    <w:rsid w:val="00B35524"/>
    <w:rsid w:val="00B36C84"/>
    <w:rsid w:val="00B379AC"/>
    <w:rsid w:val="00B42D51"/>
    <w:rsid w:val="00B4319F"/>
    <w:rsid w:val="00B4342B"/>
    <w:rsid w:val="00B4758D"/>
    <w:rsid w:val="00B5110A"/>
    <w:rsid w:val="00B52719"/>
    <w:rsid w:val="00B5314F"/>
    <w:rsid w:val="00B53B78"/>
    <w:rsid w:val="00B548DE"/>
    <w:rsid w:val="00B54AB7"/>
    <w:rsid w:val="00B55706"/>
    <w:rsid w:val="00B575BF"/>
    <w:rsid w:val="00B57D1E"/>
    <w:rsid w:val="00B60EF8"/>
    <w:rsid w:val="00B64940"/>
    <w:rsid w:val="00B64BAF"/>
    <w:rsid w:val="00B65BDC"/>
    <w:rsid w:val="00B660E2"/>
    <w:rsid w:val="00B704F8"/>
    <w:rsid w:val="00B72DFF"/>
    <w:rsid w:val="00B745FE"/>
    <w:rsid w:val="00B7512B"/>
    <w:rsid w:val="00B75297"/>
    <w:rsid w:val="00B76FB1"/>
    <w:rsid w:val="00B80C60"/>
    <w:rsid w:val="00B9165A"/>
    <w:rsid w:val="00B923D1"/>
    <w:rsid w:val="00B93877"/>
    <w:rsid w:val="00B94375"/>
    <w:rsid w:val="00B9597E"/>
    <w:rsid w:val="00B971B4"/>
    <w:rsid w:val="00B97E17"/>
    <w:rsid w:val="00B97E86"/>
    <w:rsid w:val="00BA03C2"/>
    <w:rsid w:val="00BA0675"/>
    <w:rsid w:val="00BA133E"/>
    <w:rsid w:val="00BA1970"/>
    <w:rsid w:val="00BA1BED"/>
    <w:rsid w:val="00BA3293"/>
    <w:rsid w:val="00BA3456"/>
    <w:rsid w:val="00BA3A34"/>
    <w:rsid w:val="00BA48F1"/>
    <w:rsid w:val="00BA5DAD"/>
    <w:rsid w:val="00BA74D8"/>
    <w:rsid w:val="00BB01A0"/>
    <w:rsid w:val="00BB29E5"/>
    <w:rsid w:val="00BB3748"/>
    <w:rsid w:val="00BB4285"/>
    <w:rsid w:val="00BB4FDA"/>
    <w:rsid w:val="00BB7E93"/>
    <w:rsid w:val="00BC1BAE"/>
    <w:rsid w:val="00BC31CE"/>
    <w:rsid w:val="00BC51E1"/>
    <w:rsid w:val="00BC65F6"/>
    <w:rsid w:val="00BC6C78"/>
    <w:rsid w:val="00BC6D07"/>
    <w:rsid w:val="00BD22D9"/>
    <w:rsid w:val="00BD26F1"/>
    <w:rsid w:val="00BD3B29"/>
    <w:rsid w:val="00BD7D35"/>
    <w:rsid w:val="00BE08FF"/>
    <w:rsid w:val="00BE0EE7"/>
    <w:rsid w:val="00BE116B"/>
    <w:rsid w:val="00BE1AF9"/>
    <w:rsid w:val="00BE1EFA"/>
    <w:rsid w:val="00BE2B44"/>
    <w:rsid w:val="00BE3703"/>
    <w:rsid w:val="00BE3867"/>
    <w:rsid w:val="00BE4734"/>
    <w:rsid w:val="00BE5DE7"/>
    <w:rsid w:val="00BE64E9"/>
    <w:rsid w:val="00BE695A"/>
    <w:rsid w:val="00BE6AE8"/>
    <w:rsid w:val="00BE6CEC"/>
    <w:rsid w:val="00BE7CCB"/>
    <w:rsid w:val="00BF17CA"/>
    <w:rsid w:val="00BF2D69"/>
    <w:rsid w:val="00BF2E5E"/>
    <w:rsid w:val="00BF2EB7"/>
    <w:rsid w:val="00BF68A2"/>
    <w:rsid w:val="00BF7429"/>
    <w:rsid w:val="00BF7DE0"/>
    <w:rsid w:val="00C00E91"/>
    <w:rsid w:val="00C02C96"/>
    <w:rsid w:val="00C04129"/>
    <w:rsid w:val="00C1019E"/>
    <w:rsid w:val="00C11D80"/>
    <w:rsid w:val="00C1349C"/>
    <w:rsid w:val="00C15403"/>
    <w:rsid w:val="00C17174"/>
    <w:rsid w:val="00C17336"/>
    <w:rsid w:val="00C20237"/>
    <w:rsid w:val="00C2317B"/>
    <w:rsid w:val="00C23EB0"/>
    <w:rsid w:val="00C24593"/>
    <w:rsid w:val="00C26B9F"/>
    <w:rsid w:val="00C3014F"/>
    <w:rsid w:val="00C32859"/>
    <w:rsid w:val="00C32ACA"/>
    <w:rsid w:val="00C34118"/>
    <w:rsid w:val="00C367D9"/>
    <w:rsid w:val="00C37BCF"/>
    <w:rsid w:val="00C37D77"/>
    <w:rsid w:val="00C37FFB"/>
    <w:rsid w:val="00C41343"/>
    <w:rsid w:val="00C42FA0"/>
    <w:rsid w:val="00C43A39"/>
    <w:rsid w:val="00C4563B"/>
    <w:rsid w:val="00C464DA"/>
    <w:rsid w:val="00C47C84"/>
    <w:rsid w:val="00C47DBC"/>
    <w:rsid w:val="00C515B4"/>
    <w:rsid w:val="00C51725"/>
    <w:rsid w:val="00C52522"/>
    <w:rsid w:val="00C5271F"/>
    <w:rsid w:val="00C545EE"/>
    <w:rsid w:val="00C54DF7"/>
    <w:rsid w:val="00C6362C"/>
    <w:rsid w:val="00C63E56"/>
    <w:rsid w:val="00C63F15"/>
    <w:rsid w:val="00C644B0"/>
    <w:rsid w:val="00C72276"/>
    <w:rsid w:val="00C72BD6"/>
    <w:rsid w:val="00C730A6"/>
    <w:rsid w:val="00C73526"/>
    <w:rsid w:val="00C736E2"/>
    <w:rsid w:val="00C738E8"/>
    <w:rsid w:val="00C73B0B"/>
    <w:rsid w:val="00C73DA9"/>
    <w:rsid w:val="00C74B99"/>
    <w:rsid w:val="00C75CDD"/>
    <w:rsid w:val="00C76BC0"/>
    <w:rsid w:val="00C80196"/>
    <w:rsid w:val="00C81ACA"/>
    <w:rsid w:val="00C84AA5"/>
    <w:rsid w:val="00C94416"/>
    <w:rsid w:val="00C94458"/>
    <w:rsid w:val="00C94AE1"/>
    <w:rsid w:val="00C94F8A"/>
    <w:rsid w:val="00C953B5"/>
    <w:rsid w:val="00C96AD9"/>
    <w:rsid w:val="00CA096D"/>
    <w:rsid w:val="00CA10AB"/>
    <w:rsid w:val="00CA26C1"/>
    <w:rsid w:val="00CA4573"/>
    <w:rsid w:val="00CA4F33"/>
    <w:rsid w:val="00CA70E7"/>
    <w:rsid w:val="00CB50C2"/>
    <w:rsid w:val="00CB5731"/>
    <w:rsid w:val="00CB6497"/>
    <w:rsid w:val="00CC185E"/>
    <w:rsid w:val="00CC18E4"/>
    <w:rsid w:val="00CC32E0"/>
    <w:rsid w:val="00CC4872"/>
    <w:rsid w:val="00CD00B5"/>
    <w:rsid w:val="00CD1099"/>
    <w:rsid w:val="00CD13CC"/>
    <w:rsid w:val="00CD4029"/>
    <w:rsid w:val="00CD4895"/>
    <w:rsid w:val="00CD5654"/>
    <w:rsid w:val="00CD6C6C"/>
    <w:rsid w:val="00CE20A0"/>
    <w:rsid w:val="00CE42D7"/>
    <w:rsid w:val="00CE4B76"/>
    <w:rsid w:val="00CE5E3A"/>
    <w:rsid w:val="00CE6A46"/>
    <w:rsid w:val="00CF1544"/>
    <w:rsid w:val="00CF1758"/>
    <w:rsid w:val="00CF17CB"/>
    <w:rsid w:val="00CF25D8"/>
    <w:rsid w:val="00CF27BF"/>
    <w:rsid w:val="00CF55B1"/>
    <w:rsid w:val="00CF5F48"/>
    <w:rsid w:val="00CF694C"/>
    <w:rsid w:val="00CF7DFD"/>
    <w:rsid w:val="00D01654"/>
    <w:rsid w:val="00D030F8"/>
    <w:rsid w:val="00D04A37"/>
    <w:rsid w:val="00D04A5E"/>
    <w:rsid w:val="00D05E91"/>
    <w:rsid w:val="00D0675A"/>
    <w:rsid w:val="00D072CB"/>
    <w:rsid w:val="00D10A37"/>
    <w:rsid w:val="00D14504"/>
    <w:rsid w:val="00D14D3E"/>
    <w:rsid w:val="00D15D16"/>
    <w:rsid w:val="00D15D9B"/>
    <w:rsid w:val="00D179E2"/>
    <w:rsid w:val="00D20155"/>
    <w:rsid w:val="00D20BC7"/>
    <w:rsid w:val="00D2168F"/>
    <w:rsid w:val="00D227DF"/>
    <w:rsid w:val="00D23935"/>
    <w:rsid w:val="00D243E0"/>
    <w:rsid w:val="00D251EA"/>
    <w:rsid w:val="00D26ADD"/>
    <w:rsid w:val="00D3018B"/>
    <w:rsid w:val="00D3319E"/>
    <w:rsid w:val="00D3349B"/>
    <w:rsid w:val="00D33936"/>
    <w:rsid w:val="00D359FD"/>
    <w:rsid w:val="00D441D2"/>
    <w:rsid w:val="00D44A1E"/>
    <w:rsid w:val="00D477DB"/>
    <w:rsid w:val="00D5008C"/>
    <w:rsid w:val="00D51FFD"/>
    <w:rsid w:val="00D554E9"/>
    <w:rsid w:val="00D5633E"/>
    <w:rsid w:val="00D6166F"/>
    <w:rsid w:val="00D618E7"/>
    <w:rsid w:val="00D62095"/>
    <w:rsid w:val="00D62154"/>
    <w:rsid w:val="00D62C1B"/>
    <w:rsid w:val="00D6325B"/>
    <w:rsid w:val="00D635AF"/>
    <w:rsid w:val="00D64883"/>
    <w:rsid w:val="00D64A19"/>
    <w:rsid w:val="00D64EAF"/>
    <w:rsid w:val="00D64FE7"/>
    <w:rsid w:val="00D66B86"/>
    <w:rsid w:val="00D70EC1"/>
    <w:rsid w:val="00D7263C"/>
    <w:rsid w:val="00D74A99"/>
    <w:rsid w:val="00D76395"/>
    <w:rsid w:val="00D77F94"/>
    <w:rsid w:val="00D80C0D"/>
    <w:rsid w:val="00D923B7"/>
    <w:rsid w:val="00D9244C"/>
    <w:rsid w:val="00D92E64"/>
    <w:rsid w:val="00D93037"/>
    <w:rsid w:val="00D9799C"/>
    <w:rsid w:val="00D97C43"/>
    <w:rsid w:val="00DA21A0"/>
    <w:rsid w:val="00DA2C07"/>
    <w:rsid w:val="00DA3CF9"/>
    <w:rsid w:val="00DA3CFF"/>
    <w:rsid w:val="00DA50F2"/>
    <w:rsid w:val="00DA5505"/>
    <w:rsid w:val="00DA5535"/>
    <w:rsid w:val="00DA689C"/>
    <w:rsid w:val="00DA68CE"/>
    <w:rsid w:val="00DA7C03"/>
    <w:rsid w:val="00DB021C"/>
    <w:rsid w:val="00DB2133"/>
    <w:rsid w:val="00DB3867"/>
    <w:rsid w:val="00DB48FB"/>
    <w:rsid w:val="00DB5254"/>
    <w:rsid w:val="00DB5F1E"/>
    <w:rsid w:val="00DC58CD"/>
    <w:rsid w:val="00DC6351"/>
    <w:rsid w:val="00DC7A2D"/>
    <w:rsid w:val="00DD00C5"/>
    <w:rsid w:val="00DD03B0"/>
    <w:rsid w:val="00DD2763"/>
    <w:rsid w:val="00DD3906"/>
    <w:rsid w:val="00DD46AB"/>
    <w:rsid w:val="00DD4D9D"/>
    <w:rsid w:val="00DD51F7"/>
    <w:rsid w:val="00DD5F30"/>
    <w:rsid w:val="00DD7F52"/>
    <w:rsid w:val="00DE370B"/>
    <w:rsid w:val="00DE42B0"/>
    <w:rsid w:val="00DE4920"/>
    <w:rsid w:val="00DE5753"/>
    <w:rsid w:val="00DE653D"/>
    <w:rsid w:val="00DF121B"/>
    <w:rsid w:val="00DF20C2"/>
    <w:rsid w:val="00DF2119"/>
    <w:rsid w:val="00DF2E8F"/>
    <w:rsid w:val="00DF36BF"/>
    <w:rsid w:val="00DF482D"/>
    <w:rsid w:val="00DF7807"/>
    <w:rsid w:val="00E01B36"/>
    <w:rsid w:val="00E02844"/>
    <w:rsid w:val="00E030A0"/>
    <w:rsid w:val="00E03BD7"/>
    <w:rsid w:val="00E04C98"/>
    <w:rsid w:val="00E04D36"/>
    <w:rsid w:val="00E055C2"/>
    <w:rsid w:val="00E05966"/>
    <w:rsid w:val="00E06157"/>
    <w:rsid w:val="00E06736"/>
    <w:rsid w:val="00E06899"/>
    <w:rsid w:val="00E11881"/>
    <w:rsid w:val="00E12845"/>
    <w:rsid w:val="00E12DAB"/>
    <w:rsid w:val="00E136C9"/>
    <w:rsid w:val="00E14DC6"/>
    <w:rsid w:val="00E15670"/>
    <w:rsid w:val="00E15E3C"/>
    <w:rsid w:val="00E178D9"/>
    <w:rsid w:val="00E201B1"/>
    <w:rsid w:val="00E24148"/>
    <w:rsid w:val="00E251B4"/>
    <w:rsid w:val="00E306D2"/>
    <w:rsid w:val="00E30721"/>
    <w:rsid w:val="00E32F46"/>
    <w:rsid w:val="00E33FA6"/>
    <w:rsid w:val="00E3541D"/>
    <w:rsid w:val="00E35EEF"/>
    <w:rsid w:val="00E37B67"/>
    <w:rsid w:val="00E40032"/>
    <w:rsid w:val="00E41691"/>
    <w:rsid w:val="00E443A0"/>
    <w:rsid w:val="00E45F02"/>
    <w:rsid w:val="00E479D9"/>
    <w:rsid w:val="00E50452"/>
    <w:rsid w:val="00E5117A"/>
    <w:rsid w:val="00E51795"/>
    <w:rsid w:val="00E51FB7"/>
    <w:rsid w:val="00E53F6E"/>
    <w:rsid w:val="00E54737"/>
    <w:rsid w:val="00E55CAD"/>
    <w:rsid w:val="00E56067"/>
    <w:rsid w:val="00E560F8"/>
    <w:rsid w:val="00E565B3"/>
    <w:rsid w:val="00E56C7D"/>
    <w:rsid w:val="00E57DDA"/>
    <w:rsid w:val="00E617F3"/>
    <w:rsid w:val="00E61E48"/>
    <w:rsid w:val="00E62631"/>
    <w:rsid w:val="00E62AFA"/>
    <w:rsid w:val="00E6430F"/>
    <w:rsid w:val="00E64870"/>
    <w:rsid w:val="00E64C8F"/>
    <w:rsid w:val="00E655E3"/>
    <w:rsid w:val="00E659EA"/>
    <w:rsid w:val="00E6663C"/>
    <w:rsid w:val="00E67B24"/>
    <w:rsid w:val="00E70092"/>
    <w:rsid w:val="00E708FC"/>
    <w:rsid w:val="00E7239E"/>
    <w:rsid w:val="00E723A2"/>
    <w:rsid w:val="00E73AB3"/>
    <w:rsid w:val="00E73FFF"/>
    <w:rsid w:val="00E7433D"/>
    <w:rsid w:val="00E75532"/>
    <w:rsid w:val="00E77FF4"/>
    <w:rsid w:val="00E81661"/>
    <w:rsid w:val="00E8339A"/>
    <w:rsid w:val="00E84587"/>
    <w:rsid w:val="00E8545C"/>
    <w:rsid w:val="00E85855"/>
    <w:rsid w:val="00E862A1"/>
    <w:rsid w:val="00E874F1"/>
    <w:rsid w:val="00E91242"/>
    <w:rsid w:val="00E91852"/>
    <w:rsid w:val="00E92CE2"/>
    <w:rsid w:val="00EA037B"/>
    <w:rsid w:val="00EA19C4"/>
    <w:rsid w:val="00EA2129"/>
    <w:rsid w:val="00EA387F"/>
    <w:rsid w:val="00EA484E"/>
    <w:rsid w:val="00EA6A63"/>
    <w:rsid w:val="00EA7122"/>
    <w:rsid w:val="00EA741B"/>
    <w:rsid w:val="00EA7C1E"/>
    <w:rsid w:val="00EA7EFD"/>
    <w:rsid w:val="00EB2444"/>
    <w:rsid w:val="00EB3460"/>
    <w:rsid w:val="00EB5400"/>
    <w:rsid w:val="00EB6B9F"/>
    <w:rsid w:val="00EB729F"/>
    <w:rsid w:val="00EB738F"/>
    <w:rsid w:val="00EC07BA"/>
    <w:rsid w:val="00EC19C7"/>
    <w:rsid w:val="00EC1A81"/>
    <w:rsid w:val="00EC2C33"/>
    <w:rsid w:val="00EC2F2E"/>
    <w:rsid w:val="00EC3284"/>
    <w:rsid w:val="00EC4ABA"/>
    <w:rsid w:val="00EC4CBC"/>
    <w:rsid w:val="00EC6398"/>
    <w:rsid w:val="00EC69BA"/>
    <w:rsid w:val="00EC7CC2"/>
    <w:rsid w:val="00ED0DBD"/>
    <w:rsid w:val="00ED0FB0"/>
    <w:rsid w:val="00ED10B3"/>
    <w:rsid w:val="00ED2BBE"/>
    <w:rsid w:val="00ED4EC8"/>
    <w:rsid w:val="00ED4FA9"/>
    <w:rsid w:val="00ED570C"/>
    <w:rsid w:val="00ED67BF"/>
    <w:rsid w:val="00ED6AC8"/>
    <w:rsid w:val="00EE0635"/>
    <w:rsid w:val="00EE12B2"/>
    <w:rsid w:val="00EE52A8"/>
    <w:rsid w:val="00EE6371"/>
    <w:rsid w:val="00EE6D4C"/>
    <w:rsid w:val="00EE74F5"/>
    <w:rsid w:val="00EE7B7B"/>
    <w:rsid w:val="00EF0285"/>
    <w:rsid w:val="00EF0AA6"/>
    <w:rsid w:val="00EF4065"/>
    <w:rsid w:val="00EF7E0D"/>
    <w:rsid w:val="00F00F96"/>
    <w:rsid w:val="00F01538"/>
    <w:rsid w:val="00F02590"/>
    <w:rsid w:val="00F03B31"/>
    <w:rsid w:val="00F03FAF"/>
    <w:rsid w:val="00F05AEB"/>
    <w:rsid w:val="00F067EF"/>
    <w:rsid w:val="00F06F5E"/>
    <w:rsid w:val="00F072D9"/>
    <w:rsid w:val="00F12063"/>
    <w:rsid w:val="00F1282F"/>
    <w:rsid w:val="00F138C6"/>
    <w:rsid w:val="00F13D6E"/>
    <w:rsid w:val="00F14BFF"/>
    <w:rsid w:val="00F1638D"/>
    <w:rsid w:val="00F22216"/>
    <w:rsid w:val="00F23BE1"/>
    <w:rsid w:val="00F23DB4"/>
    <w:rsid w:val="00F257E9"/>
    <w:rsid w:val="00F25BA1"/>
    <w:rsid w:val="00F30456"/>
    <w:rsid w:val="00F30763"/>
    <w:rsid w:val="00F315D3"/>
    <w:rsid w:val="00F321A6"/>
    <w:rsid w:val="00F35D8B"/>
    <w:rsid w:val="00F36333"/>
    <w:rsid w:val="00F417E3"/>
    <w:rsid w:val="00F43549"/>
    <w:rsid w:val="00F43D36"/>
    <w:rsid w:val="00F43D5D"/>
    <w:rsid w:val="00F43F3F"/>
    <w:rsid w:val="00F464DC"/>
    <w:rsid w:val="00F47AD4"/>
    <w:rsid w:val="00F503B8"/>
    <w:rsid w:val="00F5207B"/>
    <w:rsid w:val="00F53A8B"/>
    <w:rsid w:val="00F54847"/>
    <w:rsid w:val="00F555C6"/>
    <w:rsid w:val="00F56779"/>
    <w:rsid w:val="00F567E3"/>
    <w:rsid w:val="00F6101C"/>
    <w:rsid w:val="00F61460"/>
    <w:rsid w:val="00F62FFB"/>
    <w:rsid w:val="00F652C2"/>
    <w:rsid w:val="00F659DB"/>
    <w:rsid w:val="00F668C5"/>
    <w:rsid w:val="00F71709"/>
    <w:rsid w:val="00F72765"/>
    <w:rsid w:val="00F7310E"/>
    <w:rsid w:val="00F7463C"/>
    <w:rsid w:val="00F831F7"/>
    <w:rsid w:val="00F8398B"/>
    <w:rsid w:val="00F848CB"/>
    <w:rsid w:val="00F85354"/>
    <w:rsid w:val="00F90EA0"/>
    <w:rsid w:val="00F9388F"/>
    <w:rsid w:val="00F93948"/>
    <w:rsid w:val="00F94E30"/>
    <w:rsid w:val="00F953E0"/>
    <w:rsid w:val="00F96037"/>
    <w:rsid w:val="00F96C77"/>
    <w:rsid w:val="00F96FE7"/>
    <w:rsid w:val="00FA22F5"/>
    <w:rsid w:val="00FA553F"/>
    <w:rsid w:val="00FA56A6"/>
    <w:rsid w:val="00FA6E7C"/>
    <w:rsid w:val="00FA7E65"/>
    <w:rsid w:val="00FB16E3"/>
    <w:rsid w:val="00FB35B5"/>
    <w:rsid w:val="00FB5EA0"/>
    <w:rsid w:val="00FC012D"/>
    <w:rsid w:val="00FC0394"/>
    <w:rsid w:val="00FC06E5"/>
    <w:rsid w:val="00FC0AC7"/>
    <w:rsid w:val="00FC1602"/>
    <w:rsid w:val="00FC1809"/>
    <w:rsid w:val="00FC265B"/>
    <w:rsid w:val="00FC3224"/>
    <w:rsid w:val="00FC5F0C"/>
    <w:rsid w:val="00FC6A87"/>
    <w:rsid w:val="00FC6D50"/>
    <w:rsid w:val="00FC7678"/>
    <w:rsid w:val="00FD0012"/>
    <w:rsid w:val="00FD1B67"/>
    <w:rsid w:val="00FD4177"/>
    <w:rsid w:val="00FD5665"/>
    <w:rsid w:val="00FD5866"/>
    <w:rsid w:val="00FD5FD4"/>
    <w:rsid w:val="00FE0D8C"/>
    <w:rsid w:val="00FE217F"/>
    <w:rsid w:val="00FE3861"/>
    <w:rsid w:val="00FE408D"/>
    <w:rsid w:val="00FE55A3"/>
    <w:rsid w:val="00FE6422"/>
    <w:rsid w:val="00FE69E2"/>
    <w:rsid w:val="00FF0345"/>
    <w:rsid w:val="00FF119D"/>
    <w:rsid w:val="00FF40C4"/>
    <w:rsid w:val="00FF5E96"/>
    <w:rsid w:val="00FF5FC8"/>
    <w:rsid w:val="00F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2CBCE-1A82-4982-BD76-28EAAB2A8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EA38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EA38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72277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34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5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Алымкул Хакимов</dc:creator>
  <cp:lastModifiedBy>Иманалиев Кубанычбек (приком сотр)</cp:lastModifiedBy>
  <cp:revision>2</cp:revision>
  <cp:lastPrinted>2018-11-19T06:43:00Z</cp:lastPrinted>
  <dcterms:created xsi:type="dcterms:W3CDTF">2019-10-07T06:18:00Z</dcterms:created>
  <dcterms:modified xsi:type="dcterms:W3CDTF">2019-10-07T06:18:00Z</dcterms:modified>
</cp:coreProperties>
</file>